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28FC" w14:textId="29701F73" w:rsidR="003B7A33" w:rsidRPr="004B6246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 w:rsidRPr="004B6246">
        <w:rPr>
          <w:rFonts w:ascii="Arial Rounded MT Bold" w:hAnsi="Arial Rounded MT Bold" w:cs="Arial"/>
          <w:sz w:val="20"/>
          <w:u w:val="single"/>
          <w:lang w:val="en-US"/>
        </w:rPr>
        <w:t>Press</w:t>
      </w:r>
      <w:r w:rsidR="00EF6D2D" w:rsidRPr="004B6246">
        <w:rPr>
          <w:rFonts w:ascii="Arial Rounded MT Bold" w:hAnsi="Arial Rounded MT Bold" w:cs="Arial"/>
          <w:sz w:val="20"/>
          <w:u w:val="single"/>
          <w:lang w:val="en-US"/>
        </w:rPr>
        <w:t xml:space="preserve"> Release</w:t>
      </w:r>
    </w:p>
    <w:p w14:paraId="1FC2DF0F" w14:textId="77777777" w:rsidR="00C80440" w:rsidRPr="004B6246" w:rsidRDefault="00C80440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</w:p>
    <w:p w14:paraId="24E30BA0" w14:textId="58F3E6EB" w:rsidR="00ED574D" w:rsidRPr="004B6246" w:rsidRDefault="00477EDB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  <w:lang w:val="en-US"/>
        </w:rPr>
      </w:pPr>
      <w:r w:rsidRPr="004B6246">
        <w:rPr>
          <w:rFonts w:ascii="Arial" w:hAnsi="Arial" w:cs="Arial"/>
          <w:sz w:val="20"/>
          <w:lang w:val="en-US"/>
        </w:rPr>
        <w:t>10</w:t>
      </w:r>
      <w:r w:rsidR="0072447B" w:rsidRPr="004B6246">
        <w:rPr>
          <w:rFonts w:ascii="Arial" w:hAnsi="Arial" w:cs="Arial"/>
          <w:sz w:val="20"/>
          <w:lang w:val="en-US"/>
        </w:rPr>
        <w:t>th</w:t>
      </w:r>
      <w:r w:rsidR="00843A68" w:rsidRPr="004B6246">
        <w:rPr>
          <w:rFonts w:ascii="Arial" w:hAnsi="Arial" w:cs="Arial"/>
          <w:sz w:val="20"/>
          <w:lang w:val="en-US"/>
        </w:rPr>
        <w:t xml:space="preserve"> </w:t>
      </w:r>
      <w:r w:rsidR="00E468CE" w:rsidRPr="004B6246">
        <w:rPr>
          <w:rFonts w:ascii="Arial" w:hAnsi="Arial" w:cs="Arial"/>
          <w:sz w:val="20"/>
          <w:lang w:val="en-US"/>
        </w:rPr>
        <w:t>Jun</w:t>
      </w:r>
      <w:r w:rsidR="00EF6D2D" w:rsidRPr="004B6246">
        <w:rPr>
          <w:rFonts w:ascii="Arial" w:hAnsi="Arial" w:cs="Arial"/>
          <w:sz w:val="20"/>
          <w:lang w:val="en-US"/>
        </w:rPr>
        <w:t>e</w:t>
      </w:r>
      <w:r w:rsidR="00852C5C" w:rsidRPr="004B6246">
        <w:rPr>
          <w:rFonts w:ascii="Arial" w:hAnsi="Arial" w:cs="Arial"/>
          <w:sz w:val="20"/>
          <w:lang w:val="en-US"/>
        </w:rPr>
        <w:t xml:space="preserve"> </w:t>
      </w:r>
      <w:r w:rsidR="00ED574D" w:rsidRPr="004B6246">
        <w:rPr>
          <w:rFonts w:ascii="Arial" w:hAnsi="Arial" w:cs="Arial"/>
          <w:sz w:val="20"/>
          <w:lang w:val="en-US"/>
        </w:rPr>
        <w:t>20</w:t>
      </w:r>
      <w:r w:rsidR="003D604D" w:rsidRPr="004B6246">
        <w:rPr>
          <w:rFonts w:ascii="Arial" w:hAnsi="Arial" w:cs="Arial"/>
          <w:sz w:val="20"/>
          <w:lang w:val="en-US"/>
        </w:rPr>
        <w:t>2</w:t>
      </w:r>
      <w:r w:rsidR="00D4762F" w:rsidRPr="004B6246">
        <w:rPr>
          <w:rFonts w:ascii="Arial" w:hAnsi="Arial" w:cs="Arial"/>
          <w:sz w:val="20"/>
          <w:lang w:val="en-US"/>
        </w:rPr>
        <w:t>4</w:t>
      </w:r>
    </w:p>
    <w:p w14:paraId="3541C5B4" w14:textId="77777777" w:rsidR="00ED574D" w:rsidRPr="004B6246" w:rsidRDefault="00ED574D" w:rsidP="003B7A33">
      <w:pPr>
        <w:spacing w:line="360" w:lineRule="auto"/>
        <w:ind w:left="425" w:firstLine="1"/>
        <w:jc w:val="right"/>
        <w:rPr>
          <w:rFonts w:ascii="Arial" w:hAnsi="Arial" w:cs="Arial"/>
          <w:sz w:val="20"/>
          <w:lang w:val="en-US"/>
        </w:rPr>
      </w:pPr>
    </w:p>
    <w:p w14:paraId="693F93B2" w14:textId="3082FED8" w:rsidR="0039654E" w:rsidRPr="007B2583" w:rsidRDefault="007B2583" w:rsidP="0039654E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US"/>
        </w:rPr>
      </w:pPr>
      <w:r w:rsidRPr="007B2583">
        <w:rPr>
          <w:rFonts w:ascii="Arial Rounded MT Bold" w:hAnsi="Arial Rounded MT Bold" w:cs="Arial"/>
          <w:sz w:val="26"/>
          <w:szCs w:val="26"/>
          <w:lang w:val="en-US"/>
        </w:rPr>
        <w:t xml:space="preserve">Discover </w:t>
      </w:r>
      <w:r w:rsidR="00E468CE" w:rsidRPr="007B2583">
        <w:rPr>
          <w:rFonts w:ascii="Arial Rounded MT Bold" w:hAnsi="Arial Rounded MT Bold" w:cs="Arial"/>
          <w:sz w:val="26"/>
          <w:szCs w:val="26"/>
          <w:lang w:val="en-US"/>
        </w:rPr>
        <w:t>Stuttgart</w:t>
      </w:r>
      <w:r w:rsidRPr="007B2583">
        <w:rPr>
          <w:rFonts w:ascii="Arial Rounded MT Bold" w:hAnsi="Arial Rounded MT Bold" w:cs="Arial"/>
          <w:sz w:val="26"/>
          <w:szCs w:val="26"/>
          <w:lang w:val="en-US"/>
        </w:rPr>
        <w:t xml:space="preserve"> during the</w:t>
      </w:r>
      <w:r w:rsidR="00E468CE" w:rsidRPr="007B2583">
        <w:rPr>
          <w:rFonts w:ascii="Arial Rounded MT Bold" w:hAnsi="Arial Rounded MT Bold" w:cs="Arial"/>
          <w:sz w:val="26"/>
          <w:szCs w:val="26"/>
          <w:lang w:val="en-US"/>
        </w:rPr>
        <w:t xml:space="preserve"> UEFA EURO 2024</w:t>
      </w:r>
    </w:p>
    <w:p w14:paraId="4B21910C" w14:textId="2447EA2F" w:rsidR="0039654E" w:rsidRPr="00EF6D2D" w:rsidRDefault="00EF6D2D" w:rsidP="0039654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EF6D2D">
        <w:rPr>
          <w:rFonts w:ascii="Arial Rounded MT Bold" w:hAnsi="Arial Rounded MT Bold" w:cs="Arial"/>
          <w:sz w:val="20"/>
          <w:lang w:val="en-US"/>
        </w:rPr>
        <w:t>Offers of the</w:t>
      </w:r>
      <w:r w:rsidR="00E468CE" w:rsidRPr="00EF6D2D">
        <w:rPr>
          <w:rFonts w:ascii="Arial Rounded MT Bold" w:hAnsi="Arial Rounded MT Bold" w:cs="Arial"/>
          <w:sz w:val="20"/>
          <w:lang w:val="en-US"/>
        </w:rPr>
        <w:t xml:space="preserve"> Stuttgart-Marketing GmbH</w:t>
      </w:r>
    </w:p>
    <w:p w14:paraId="5ECB4663" w14:textId="77777777" w:rsidR="00E468CE" w:rsidRPr="00EF6D2D" w:rsidRDefault="00E468CE" w:rsidP="0039654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</w:p>
    <w:p w14:paraId="693E7D25" w14:textId="2396805D" w:rsidR="00E468CE" w:rsidRPr="008A754B" w:rsidRDefault="00EF6D2D" w:rsidP="00E468C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EF6D2D">
        <w:rPr>
          <w:rFonts w:ascii="Arial Rounded MT Bold" w:hAnsi="Arial Rounded MT Bold" w:cs="Arial"/>
          <w:sz w:val="20"/>
          <w:lang w:val="en-US"/>
        </w:rPr>
        <w:t>While</w:t>
      </w:r>
      <w:r w:rsidR="008A754B">
        <w:rPr>
          <w:rFonts w:ascii="Arial Rounded MT Bold" w:hAnsi="Arial Rounded MT Bold" w:cs="Arial"/>
          <w:sz w:val="20"/>
          <w:lang w:val="en-US"/>
        </w:rPr>
        <w:t xml:space="preserve"> </w:t>
      </w:r>
      <w:r>
        <w:rPr>
          <w:rFonts w:ascii="Arial Rounded MT Bold" w:hAnsi="Arial Rounded MT Bold" w:cs="Arial"/>
          <w:sz w:val="20"/>
          <w:lang w:val="en-US"/>
        </w:rPr>
        <w:t xml:space="preserve">five </w:t>
      </w:r>
      <w:r w:rsidRPr="00EF6D2D">
        <w:rPr>
          <w:rFonts w:ascii="Arial Rounded MT Bold" w:hAnsi="Arial Rounded MT Bold" w:cs="Arial"/>
          <w:sz w:val="20"/>
          <w:lang w:val="en-US"/>
        </w:rPr>
        <w:t xml:space="preserve">football </w:t>
      </w:r>
      <w:r>
        <w:rPr>
          <w:rFonts w:ascii="Arial Rounded MT Bold" w:hAnsi="Arial Rounded MT Bold" w:cs="Arial"/>
          <w:sz w:val="20"/>
          <w:lang w:val="en-US"/>
        </w:rPr>
        <w:t>matches are</w:t>
      </w:r>
      <w:r w:rsidRPr="00EF6D2D">
        <w:rPr>
          <w:rFonts w:ascii="Arial Rounded MT Bold" w:hAnsi="Arial Rounded MT Bold" w:cs="Arial"/>
          <w:sz w:val="20"/>
          <w:lang w:val="en-US"/>
        </w:rPr>
        <w:t xml:space="preserve"> being played at the </w:t>
      </w:r>
      <w:r w:rsidR="00E468CE" w:rsidRPr="00EF6D2D">
        <w:rPr>
          <w:rFonts w:ascii="Arial Rounded MT Bold" w:hAnsi="Arial Rounded MT Bold" w:cs="Arial"/>
          <w:sz w:val="20"/>
          <w:lang w:val="en-US"/>
        </w:rPr>
        <w:t xml:space="preserve">Stuttgart </w:t>
      </w:r>
      <w:r w:rsidR="004F28EC" w:rsidRPr="00EF6D2D">
        <w:rPr>
          <w:rFonts w:ascii="Arial Rounded MT Bold" w:hAnsi="Arial Rounded MT Bold" w:cs="Arial"/>
          <w:sz w:val="20"/>
          <w:lang w:val="en-US"/>
        </w:rPr>
        <w:t>Arena</w:t>
      </w:r>
      <w:r w:rsidR="004F28EC">
        <w:rPr>
          <w:rFonts w:ascii="Arial Rounded MT Bold" w:hAnsi="Arial Rounded MT Bold" w:cs="Arial"/>
          <w:sz w:val="20"/>
          <w:lang w:val="en-US"/>
        </w:rPr>
        <w:t xml:space="preserve"> </w:t>
      </w:r>
      <w:r>
        <w:rPr>
          <w:rFonts w:ascii="Arial Rounded MT Bold" w:hAnsi="Arial Rounded MT Bold" w:cs="Arial"/>
          <w:sz w:val="20"/>
          <w:lang w:val="en-US"/>
        </w:rPr>
        <w:t>during</w:t>
      </w:r>
      <w:r w:rsidRPr="00EF6D2D">
        <w:rPr>
          <w:rFonts w:ascii="Arial Rounded MT Bold" w:hAnsi="Arial Rounded MT Bold" w:cs="Arial"/>
          <w:sz w:val="20"/>
          <w:lang w:val="en-US"/>
        </w:rPr>
        <w:t xml:space="preserve"> the men's European Ch</w:t>
      </w:r>
      <w:r>
        <w:rPr>
          <w:rFonts w:ascii="Arial Rounded MT Bold" w:hAnsi="Arial Rounded MT Bold" w:cs="Arial"/>
          <w:sz w:val="20"/>
          <w:lang w:val="en-US"/>
        </w:rPr>
        <w:t>ampionship from</w:t>
      </w:r>
      <w:r w:rsidR="00E468CE" w:rsidRPr="00EF6D2D">
        <w:rPr>
          <w:rFonts w:ascii="Arial Rounded MT Bold" w:hAnsi="Arial Rounded MT Bold" w:cs="Arial"/>
          <w:sz w:val="20"/>
          <w:lang w:val="en-US"/>
        </w:rPr>
        <w:t xml:space="preserve"> 14</w:t>
      </w:r>
      <w:r>
        <w:rPr>
          <w:rFonts w:ascii="Arial Rounded MT Bold" w:hAnsi="Arial Rounded MT Bold" w:cs="Arial"/>
          <w:sz w:val="20"/>
          <w:lang w:val="en-US"/>
        </w:rPr>
        <w:t>th</w:t>
      </w:r>
      <w:r w:rsidR="00E468CE" w:rsidRPr="00EF6D2D">
        <w:rPr>
          <w:rFonts w:ascii="Arial Rounded MT Bold" w:hAnsi="Arial Rounded MT Bold" w:cs="Arial"/>
          <w:sz w:val="20"/>
          <w:lang w:val="en-US"/>
        </w:rPr>
        <w:t xml:space="preserve"> </w:t>
      </w:r>
      <w:r w:rsidRPr="00EF6D2D">
        <w:rPr>
          <w:rFonts w:ascii="Arial Rounded MT Bold" w:hAnsi="Arial Rounded MT Bold" w:cs="Arial"/>
          <w:sz w:val="20"/>
          <w:lang w:val="en-US"/>
        </w:rPr>
        <w:t>June</w:t>
      </w:r>
      <w:r>
        <w:rPr>
          <w:rFonts w:ascii="Arial Rounded MT Bold" w:hAnsi="Arial Rounded MT Bold" w:cs="Arial"/>
          <w:sz w:val="20"/>
          <w:lang w:val="en-US"/>
        </w:rPr>
        <w:t xml:space="preserve"> to</w:t>
      </w:r>
      <w:r w:rsidR="00E468CE" w:rsidRPr="00EF6D2D">
        <w:rPr>
          <w:rFonts w:ascii="Arial Rounded MT Bold" w:hAnsi="Arial Rounded MT Bold" w:cs="Arial"/>
          <w:sz w:val="20"/>
          <w:lang w:val="en-US"/>
        </w:rPr>
        <w:t xml:space="preserve"> 14</w:t>
      </w:r>
      <w:r w:rsidR="008A754B">
        <w:rPr>
          <w:rFonts w:ascii="Arial Rounded MT Bold" w:hAnsi="Arial Rounded MT Bold" w:cs="Arial"/>
          <w:sz w:val="20"/>
          <w:lang w:val="en-US"/>
        </w:rPr>
        <w:t>th</w:t>
      </w:r>
      <w:r w:rsidR="00E468CE" w:rsidRPr="00EF6D2D">
        <w:rPr>
          <w:rFonts w:ascii="Arial Rounded MT Bold" w:hAnsi="Arial Rounded MT Bold" w:cs="Arial"/>
          <w:sz w:val="20"/>
          <w:lang w:val="en-US"/>
        </w:rPr>
        <w:t xml:space="preserve"> </w:t>
      </w:r>
      <w:r w:rsidR="00E468CE" w:rsidRPr="008A754B">
        <w:rPr>
          <w:rFonts w:ascii="Arial Rounded MT Bold" w:hAnsi="Arial Rounded MT Bold" w:cs="Arial"/>
          <w:sz w:val="20"/>
          <w:lang w:val="en-US"/>
        </w:rPr>
        <w:t>Jul</w:t>
      </w:r>
      <w:r w:rsidRPr="008A754B">
        <w:rPr>
          <w:rFonts w:ascii="Arial Rounded MT Bold" w:hAnsi="Arial Rounded MT Bold" w:cs="Arial"/>
          <w:sz w:val="20"/>
          <w:lang w:val="en-US"/>
        </w:rPr>
        <w:t>y</w:t>
      </w:r>
      <w:r w:rsidR="00E468CE" w:rsidRPr="008A754B">
        <w:rPr>
          <w:rFonts w:ascii="Arial Rounded MT Bold" w:hAnsi="Arial Rounded MT Bold" w:cs="Arial"/>
          <w:sz w:val="20"/>
          <w:lang w:val="en-US"/>
        </w:rPr>
        <w:t xml:space="preserve"> 2024</w:t>
      </w:r>
      <w:r w:rsidRPr="008A754B">
        <w:rPr>
          <w:rFonts w:ascii="Arial Rounded MT Bold" w:hAnsi="Arial Rounded MT Bold" w:cs="Arial"/>
          <w:sz w:val="20"/>
          <w:lang w:val="en-US"/>
        </w:rPr>
        <w:t xml:space="preserve">, and four fan </w:t>
      </w:r>
      <w:r w:rsidR="008A754B" w:rsidRPr="008A754B">
        <w:rPr>
          <w:rFonts w:ascii="Arial Rounded MT Bold" w:hAnsi="Arial Rounded MT Bold" w:cs="Arial"/>
          <w:sz w:val="20"/>
          <w:lang w:val="en-US"/>
        </w:rPr>
        <w:t>z</w:t>
      </w:r>
      <w:r w:rsidRPr="008A754B">
        <w:rPr>
          <w:rFonts w:ascii="Arial Rounded MT Bold" w:hAnsi="Arial Rounded MT Bold" w:cs="Arial"/>
          <w:sz w:val="20"/>
          <w:lang w:val="en-US"/>
        </w:rPr>
        <w:t xml:space="preserve">ones invite fans to </w:t>
      </w:r>
      <w:r w:rsidR="008A754B" w:rsidRPr="008A754B">
        <w:rPr>
          <w:rFonts w:ascii="Arial Rounded MT Bold" w:hAnsi="Arial Rounded MT Bold" w:cs="Arial"/>
          <w:sz w:val="20"/>
          <w:lang w:val="en-US"/>
        </w:rPr>
        <w:t xml:space="preserve">join </w:t>
      </w:r>
      <w:r w:rsidR="008A754B">
        <w:rPr>
          <w:rFonts w:ascii="Arial Rounded MT Bold" w:hAnsi="Arial Rounded MT Bold" w:cs="Arial"/>
          <w:sz w:val="20"/>
          <w:lang w:val="en-US"/>
        </w:rPr>
        <w:t xml:space="preserve">in </w:t>
      </w:r>
      <w:r w:rsidR="008A754B" w:rsidRPr="008A754B">
        <w:rPr>
          <w:rFonts w:ascii="Arial Rounded MT Bold" w:hAnsi="Arial Rounded MT Bold" w:cs="Arial"/>
          <w:sz w:val="20"/>
          <w:lang w:val="en-US"/>
        </w:rPr>
        <w:t xml:space="preserve">the </w:t>
      </w:r>
      <w:r w:rsidRPr="008A754B">
        <w:rPr>
          <w:rFonts w:ascii="Arial Rounded MT Bold" w:hAnsi="Arial Rounded MT Bold" w:cs="Arial"/>
          <w:sz w:val="20"/>
          <w:lang w:val="en-US"/>
        </w:rPr>
        <w:t>public viewing and celebrate in the centre of Stuttgart</w:t>
      </w:r>
      <w:r w:rsidR="008A754B" w:rsidRPr="008A754B">
        <w:rPr>
          <w:rFonts w:ascii="Arial Rounded MT Bold" w:hAnsi="Arial Rounded MT Bold" w:cs="Arial"/>
          <w:sz w:val="20"/>
          <w:lang w:val="en-US"/>
        </w:rPr>
        <w:t>, t</w:t>
      </w:r>
      <w:r w:rsidR="008A754B">
        <w:rPr>
          <w:rFonts w:ascii="Arial Rounded MT Bold" w:hAnsi="Arial Rounded MT Bold" w:cs="Arial"/>
          <w:sz w:val="20"/>
          <w:lang w:val="en-US"/>
        </w:rPr>
        <w:t>he</w:t>
      </w:r>
      <w:r w:rsidR="00E468CE" w:rsidRPr="008A754B">
        <w:rPr>
          <w:rFonts w:ascii="Arial Rounded MT Bold" w:hAnsi="Arial Rounded MT Bold" w:cs="Arial"/>
          <w:sz w:val="20"/>
          <w:lang w:val="en-US"/>
        </w:rPr>
        <w:t xml:space="preserve"> Stuttgart-Marketing GmbH </w:t>
      </w:r>
      <w:r w:rsidR="008A754B">
        <w:rPr>
          <w:rFonts w:ascii="Arial Rounded MT Bold" w:hAnsi="Arial Rounded MT Bold" w:cs="Arial"/>
          <w:sz w:val="20"/>
          <w:lang w:val="en-US"/>
        </w:rPr>
        <w:t>has a wide range of</w:t>
      </w:r>
      <w:r w:rsidR="00E468CE" w:rsidRPr="008A754B">
        <w:rPr>
          <w:rFonts w:ascii="Arial Rounded MT Bold" w:hAnsi="Arial Rounded MT Bold" w:cs="Arial"/>
          <w:sz w:val="20"/>
          <w:lang w:val="en-US"/>
        </w:rPr>
        <w:t xml:space="preserve"> </w:t>
      </w:r>
      <w:r w:rsidR="004F28EC">
        <w:rPr>
          <w:rFonts w:ascii="Arial Rounded MT Bold" w:hAnsi="Arial Rounded MT Bold" w:cs="Arial"/>
          <w:sz w:val="20"/>
          <w:lang w:val="en-US"/>
        </w:rPr>
        <w:t xml:space="preserve">other </w:t>
      </w:r>
      <w:r w:rsidR="00E468CE" w:rsidRPr="008A754B">
        <w:rPr>
          <w:rFonts w:ascii="Arial Rounded MT Bold" w:hAnsi="Arial Rounded MT Bold" w:cs="Arial"/>
          <w:sz w:val="20"/>
          <w:lang w:val="en-US"/>
        </w:rPr>
        <w:t>Stuttgart</w:t>
      </w:r>
      <w:r w:rsidR="008A754B">
        <w:rPr>
          <w:rFonts w:ascii="Arial Rounded MT Bold" w:hAnsi="Arial Rounded MT Bold" w:cs="Arial"/>
          <w:sz w:val="20"/>
          <w:lang w:val="en-US"/>
        </w:rPr>
        <w:t xml:space="preserve"> </w:t>
      </w:r>
      <w:r w:rsidR="001D7478">
        <w:rPr>
          <w:rFonts w:ascii="Arial Rounded MT Bold" w:hAnsi="Arial Rounded MT Bold" w:cs="Arial"/>
          <w:sz w:val="20"/>
          <w:lang w:val="en-US"/>
        </w:rPr>
        <w:t>attractions</w:t>
      </w:r>
      <w:r w:rsidR="008A754B">
        <w:rPr>
          <w:rFonts w:ascii="Arial Rounded MT Bold" w:hAnsi="Arial Rounded MT Bold" w:cs="Arial"/>
          <w:sz w:val="20"/>
          <w:lang w:val="en-US"/>
        </w:rPr>
        <w:t xml:space="preserve"> on offer</w:t>
      </w:r>
      <w:r w:rsidR="00E468CE" w:rsidRPr="008A754B">
        <w:rPr>
          <w:rFonts w:ascii="Arial Rounded MT Bold" w:hAnsi="Arial Rounded MT Bold" w:cs="Arial"/>
          <w:sz w:val="20"/>
          <w:lang w:val="en-US"/>
        </w:rPr>
        <w:t>.</w:t>
      </w:r>
    </w:p>
    <w:p w14:paraId="1D53F027" w14:textId="77777777" w:rsidR="00E468CE" w:rsidRPr="008A754B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</w:p>
    <w:p w14:paraId="729E0368" w14:textId="77777777" w:rsidR="008A754B" w:rsidRPr="008A754B" w:rsidRDefault="005E514E" w:rsidP="00E468CE">
      <w:pPr>
        <w:spacing w:line="360" w:lineRule="auto"/>
        <w:ind w:left="425"/>
        <w:rPr>
          <w:rFonts w:ascii="Arial Rounded MT Bold" w:hAnsi="Arial Rounded MT Bold" w:cs="Arial"/>
          <w:color w:val="000000" w:themeColor="text1"/>
          <w:sz w:val="20"/>
          <w:lang w:val="en-US"/>
        </w:rPr>
      </w:pPr>
      <w:r w:rsidRPr="008A754B">
        <w:rPr>
          <w:rFonts w:ascii="Arial Rounded MT Bold" w:hAnsi="Arial Rounded MT Bold" w:cs="Arial"/>
          <w:sz w:val="20"/>
          <w:lang w:val="en-US"/>
        </w:rPr>
        <w:t>Tour</w:t>
      </w:r>
      <w:r w:rsidR="008A754B" w:rsidRPr="008A754B">
        <w:rPr>
          <w:rFonts w:ascii="Arial Rounded MT Bold" w:hAnsi="Arial Rounded MT Bold" w:cs="Arial"/>
          <w:sz w:val="20"/>
          <w:lang w:val="en-US"/>
        </w:rPr>
        <w:t>: "</w:t>
      </w:r>
      <w:r w:rsidR="008A754B" w:rsidRPr="008A754B">
        <w:rPr>
          <w:rFonts w:ascii="Arial Rounded MT Bold" w:hAnsi="Arial Rounded MT Bold" w:cs="Arial"/>
          <w:color w:val="000000" w:themeColor="text1"/>
          <w:sz w:val="20"/>
          <w:lang w:val="en-US"/>
        </w:rPr>
        <w:t>All about Stuttgart – Stuttgart for all visitors"</w:t>
      </w:r>
    </w:p>
    <w:p w14:paraId="3FF7A1FC" w14:textId="7B200C63" w:rsidR="00E468CE" w:rsidRPr="00BC0084" w:rsidRDefault="0068595B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If you'd like to</w:t>
      </w:r>
      <w:r w:rsidR="00FC7FF1" w:rsidRPr="00FC7FF1">
        <w:rPr>
          <w:rFonts w:ascii="Arial" w:hAnsi="Arial" w:cs="Arial"/>
          <w:sz w:val="20"/>
          <w:lang w:val="en-US"/>
        </w:rPr>
        <w:t xml:space="preserve"> discover more </w:t>
      </w:r>
      <w:r w:rsidR="0084447E">
        <w:rPr>
          <w:rFonts w:ascii="Arial" w:hAnsi="Arial" w:cs="Arial"/>
          <w:sz w:val="20"/>
          <w:lang w:val="en-US"/>
        </w:rPr>
        <w:t>about</w:t>
      </w:r>
      <w:r w:rsidR="00FC7FF1" w:rsidRPr="00FC7FF1">
        <w:rPr>
          <w:rFonts w:ascii="Arial" w:hAnsi="Arial" w:cs="Arial"/>
          <w:sz w:val="20"/>
          <w:lang w:val="en-US"/>
        </w:rPr>
        <w:t xml:space="preserve"> the Host City of Stuttgart</w:t>
      </w:r>
      <w:r>
        <w:rPr>
          <w:rFonts w:ascii="Arial" w:hAnsi="Arial" w:cs="Arial"/>
          <w:sz w:val="20"/>
          <w:lang w:val="en-US"/>
        </w:rPr>
        <w:t>, you</w:t>
      </w:r>
      <w:r w:rsidR="0084447E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could</w:t>
      </w:r>
      <w:r w:rsidR="00BC0084">
        <w:rPr>
          <w:rFonts w:ascii="Arial" w:hAnsi="Arial" w:cs="Arial"/>
          <w:sz w:val="20"/>
          <w:lang w:val="en-US"/>
        </w:rPr>
        <w:t xml:space="preserve"> </w:t>
      </w:r>
      <w:r w:rsidR="00FC7FF1">
        <w:rPr>
          <w:rFonts w:ascii="Arial" w:hAnsi="Arial" w:cs="Arial"/>
          <w:sz w:val="20"/>
          <w:lang w:val="en-US"/>
        </w:rPr>
        <w:t>join one of</w:t>
      </w:r>
      <w:r w:rsidR="00FC7FF1" w:rsidRPr="00FC7FF1">
        <w:rPr>
          <w:rFonts w:ascii="Arial" w:hAnsi="Arial" w:cs="Arial"/>
          <w:sz w:val="20"/>
          <w:lang w:val="en-US"/>
        </w:rPr>
        <w:t xml:space="preserve"> </w:t>
      </w:r>
      <w:r w:rsidR="0084447E">
        <w:rPr>
          <w:rFonts w:ascii="Arial" w:hAnsi="Arial" w:cs="Arial"/>
          <w:sz w:val="20"/>
          <w:lang w:val="en-US"/>
        </w:rPr>
        <w:t xml:space="preserve">our </w:t>
      </w:r>
      <w:r w:rsidR="00FC7FF1" w:rsidRPr="00FC7FF1">
        <w:rPr>
          <w:rFonts w:ascii="Arial" w:hAnsi="Arial" w:cs="Arial"/>
          <w:sz w:val="20"/>
          <w:lang w:val="en-US"/>
        </w:rPr>
        <w:t>da</w:t>
      </w:r>
      <w:r w:rsidR="00FC7FF1">
        <w:rPr>
          <w:rFonts w:ascii="Arial" w:hAnsi="Arial" w:cs="Arial"/>
          <w:sz w:val="20"/>
          <w:lang w:val="en-US"/>
        </w:rPr>
        <w:t>ily guided circular walks</w:t>
      </w:r>
      <w:r w:rsidR="00E468CE" w:rsidRPr="00FC7FF1">
        <w:rPr>
          <w:rFonts w:ascii="Arial" w:hAnsi="Arial" w:cs="Arial"/>
          <w:sz w:val="20"/>
          <w:lang w:val="en-US"/>
        </w:rPr>
        <w:t xml:space="preserve">. </w:t>
      </w:r>
      <w:r w:rsidR="00E468CE" w:rsidRPr="00BC0084">
        <w:rPr>
          <w:rFonts w:ascii="Arial" w:hAnsi="Arial" w:cs="Arial"/>
          <w:sz w:val="20"/>
          <w:lang w:val="en-US"/>
        </w:rPr>
        <w:t>In</w:t>
      </w:r>
      <w:r w:rsidR="00FC7FF1" w:rsidRPr="00BC0084">
        <w:rPr>
          <w:rFonts w:ascii="Arial" w:hAnsi="Arial" w:cs="Arial"/>
          <w:sz w:val="20"/>
          <w:lang w:val="en-US"/>
        </w:rPr>
        <w:t xml:space="preserve"> just</w:t>
      </w:r>
      <w:r w:rsidR="00E468CE" w:rsidRPr="00BC0084">
        <w:rPr>
          <w:rFonts w:ascii="Arial" w:hAnsi="Arial" w:cs="Arial"/>
          <w:sz w:val="20"/>
          <w:lang w:val="en-US"/>
        </w:rPr>
        <w:t xml:space="preserve"> 60 </w:t>
      </w:r>
      <w:r w:rsidR="00FC7FF1" w:rsidRPr="00BC0084">
        <w:rPr>
          <w:rFonts w:ascii="Arial" w:hAnsi="Arial" w:cs="Arial"/>
          <w:sz w:val="20"/>
          <w:lang w:val="en-US"/>
        </w:rPr>
        <w:t>minutes</w:t>
      </w:r>
      <w:r w:rsidR="0084447E">
        <w:rPr>
          <w:rFonts w:ascii="Arial" w:hAnsi="Arial" w:cs="Arial"/>
          <w:sz w:val="20"/>
          <w:lang w:val="en-US"/>
        </w:rPr>
        <w:t>,</w:t>
      </w:r>
      <w:r w:rsidR="00FC7FF1" w:rsidRPr="00BC0084">
        <w:rPr>
          <w:rFonts w:ascii="Arial" w:hAnsi="Arial" w:cs="Arial"/>
          <w:sz w:val="20"/>
          <w:lang w:val="en-US"/>
        </w:rPr>
        <w:t xml:space="preserve"> football fans, tourists and locals alike will </w:t>
      </w:r>
      <w:r w:rsidR="0084447E">
        <w:rPr>
          <w:rFonts w:ascii="Arial" w:hAnsi="Arial" w:cs="Arial"/>
          <w:sz w:val="20"/>
          <w:lang w:val="en-US"/>
        </w:rPr>
        <w:t>learn</w:t>
      </w:r>
      <w:r w:rsidR="00BC0084" w:rsidRPr="00BC0084">
        <w:rPr>
          <w:rFonts w:ascii="Arial" w:hAnsi="Arial" w:cs="Arial"/>
          <w:sz w:val="20"/>
          <w:lang w:val="en-US"/>
        </w:rPr>
        <w:t xml:space="preserve"> the most important facts</w:t>
      </w:r>
      <w:r w:rsidR="00BC0084">
        <w:rPr>
          <w:rFonts w:ascii="Arial" w:hAnsi="Arial" w:cs="Arial"/>
          <w:sz w:val="20"/>
          <w:lang w:val="en-US"/>
        </w:rPr>
        <w:t xml:space="preserve"> </w:t>
      </w:r>
      <w:r w:rsidR="00BC0084" w:rsidRPr="00BC0084">
        <w:rPr>
          <w:rFonts w:ascii="Arial" w:hAnsi="Arial" w:cs="Arial"/>
          <w:sz w:val="20"/>
          <w:lang w:val="en-US"/>
        </w:rPr>
        <w:t xml:space="preserve">in </w:t>
      </w:r>
      <w:r w:rsidR="00BC0084">
        <w:rPr>
          <w:rFonts w:ascii="Arial" w:hAnsi="Arial" w:cs="Arial"/>
          <w:sz w:val="20"/>
          <w:lang w:val="en-US"/>
        </w:rPr>
        <w:t>c</w:t>
      </w:r>
      <w:r w:rsidR="001D7478">
        <w:rPr>
          <w:rFonts w:ascii="Arial" w:hAnsi="Arial" w:cs="Arial"/>
          <w:sz w:val="20"/>
          <w:lang w:val="en-US"/>
        </w:rPr>
        <w:t>ondensed</w:t>
      </w:r>
      <w:r w:rsidR="00BC0084" w:rsidRPr="00BC0084">
        <w:rPr>
          <w:rFonts w:ascii="Arial" w:hAnsi="Arial" w:cs="Arial"/>
          <w:sz w:val="20"/>
          <w:lang w:val="en-US"/>
        </w:rPr>
        <w:t xml:space="preserve"> form about the city, its history </w:t>
      </w:r>
      <w:r w:rsidR="00BC0084">
        <w:rPr>
          <w:rFonts w:ascii="Arial" w:hAnsi="Arial" w:cs="Arial"/>
          <w:sz w:val="20"/>
          <w:lang w:val="en-US"/>
        </w:rPr>
        <w:t>and what makes it</w:t>
      </w:r>
      <w:r w:rsidR="00BC0084" w:rsidRPr="00BC0084">
        <w:rPr>
          <w:rFonts w:ascii="Arial" w:hAnsi="Arial" w:cs="Arial"/>
          <w:sz w:val="20"/>
          <w:lang w:val="en-US"/>
        </w:rPr>
        <w:t xml:space="preserve"> </w:t>
      </w:r>
      <w:r w:rsidR="0084447E">
        <w:rPr>
          <w:rFonts w:ascii="Arial" w:hAnsi="Arial" w:cs="Arial"/>
          <w:sz w:val="20"/>
          <w:lang w:val="en-US"/>
        </w:rPr>
        <w:t xml:space="preserve">so </w:t>
      </w:r>
      <w:r w:rsidR="00BC0084" w:rsidRPr="00BC0084">
        <w:rPr>
          <w:rFonts w:ascii="Arial" w:hAnsi="Arial" w:cs="Arial"/>
          <w:sz w:val="20"/>
          <w:lang w:val="en-US"/>
        </w:rPr>
        <w:t>special</w:t>
      </w:r>
      <w:r w:rsidR="00BC0084">
        <w:rPr>
          <w:rFonts w:ascii="Arial" w:hAnsi="Arial" w:cs="Arial"/>
          <w:sz w:val="20"/>
          <w:lang w:val="en-US"/>
        </w:rPr>
        <w:t>.</w:t>
      </w:r>
      <w:r w:rsidR="00BC0084" w:rsidRPr="00BC0084">
        <w:rPr>
          <w:rFonts w:ascii="Arial" w:hAnsi="Arial" w:cs="Arial"/>
          <w:sz w:val="20"/>
          <w:lang w:val="en-US"/>
        </w:rPr>
        <w:t xml:space="preserve"> </w:t>
      </w:r>
      <w:r w:rsidR="00BC0084">
        <w:rPr>
          <w:rFonts w:ascii="Arial" w:hAnsi="Arial" w:cs="Arial"/>
          <w:sz w:val="20"/>
          <w:lang w:val="en-US"/>
        </w:rPr>
        <w:t xml:space="preserve">The tour is available daily from </w:t>
      </w:r>
      <w:r w:rsidR="00BC0084" w:rsidRPr="00EF6D2D">
        <w:rPr>
          <w:rFonts w:ascii="Arial Rounded MT Bold" w:hAnsi="Arial Rounded MT Bold" w:cs="Arial"/>
          <w:sz w:val="20"/>
          <w:lang w:val="en-US"/>
        </w:rPr>
        <w:t>14</w:t>
      </w:r>
      <w:r w:rsidR="00BC0084">
        <w:rPr>
          <w:rFonts w:ascii="Arial Rounded MT Bold" w:hAnsi="Arial Rounded MT Bold" w:cs="Arial"/>
          <w:sz w:val="20"/>
          <w:lang w:val="en-US"/>
        </w:rPr>
        <w:t>th</w:t>
      </w:r>
      <w:r w:rsidR="00BC0084" w:rsidRPr="00EF6D2D">
        <w:rPr>
          <w:rFonts w:ascii="Arial Rounded MT Bold" w:hAnsi="Arial Rounded MT Bold" w:cs="Arial"/>
          <w:sz w:val="20"/>
          <w:lang w:val="en-US"/>
        </w:rPr>
        <w:t xml:space="preserve"> June</w:t>
      </w:r>
      <w:r w:rsidR="00BC0084">
        <w:rPr>
          <w:rFonts w:ascii="Arial Rounded MT Bold" w:hAnsi="Arial Rounded MT Bold" w:cs="Arial"/>
          <w:sz w:val="20"/>
          <w:lang w:val="en-US"/>
        </w:rPr>
        <w:t xml:space="preserve"> to</w:t>
      </w:r>
      <w:r w:rsidR="00BC0084" w:rsidRPr="00EF6D2D">
        <w:rPr>
          <w:rFonts w:ascii="Arial Rounded MT Bold" w:hAnsi="Arial Rounded MT Bold" w:cs="Arial"/>
          <w:sz w:val="20"/>
          <w:lang w:val="en-US"/>
        </w:rPr>
        <w:t xml:space="preserve"> 14</w:t>
      </w:r>
      <w:r w:rsidR="00BC0084">
        <w:rPr>
          <w:rFonts w:ascii="Arial Rounded MT Bold" w:hAnsi="Arial Rounded MT Bold" w:cs="Arial"/>
          <w:sz w:val="20"/>
          <w:lang w:val="en-US"/>
        </w:rPr>
        <w:t>th</w:t>
      </w:r>
      <w:r w:rsidR="00BC0084" w:rsidRPr="00EF6D2D">
        <w:rPr>
          <w:rFonts w:ascii="Arial Rounded MT Bold" w:hAnsi="Arial Rounded MT Bold" w:cs="Arial"/>
          <w:sz w:val="20"/>
          <w:lang w:val="en-US"/>
        </w:rPr>
        <w:t xml:space="preserve"> </w:t>
      </w:r>
      <w:r w:rsidR="00BC0084" w:rsidRPr="008A754B">
        <w:rPr>
          <w:rFonts w:ascii="Arial Rounded MT Bold" w:hAnsi="Arial Rounded MT Bold" w:cs="Arial"/>
          <w:sz w:val="20"/>
          <w:lang w:val="en-US"/>
        </w:rPr>
        <w:t>July 2024</w:t>
      </w:r>
      <w:r w:rsidR="00BC0084">
        <w:rPr>
          <w:rFonts w:ascii="Arial Rounded MT Bold" w:hAnsi="Arial Rounded MT Bold" w:cs="Arial"/>
          <w:sz w:val="20"/>
          <w:lang w:val="en-US"/>
        </w:rPr>
        <w:t xml:space="preserve"> </w:t>
      </w:r>
      <w:r w:rsidR="00BC0084">
        <w:rPr>
          <w:rFonts w:ascii="Arial" w:hAnsi="Arial" w:cs="Arial"/>
          <w:sz w:val="20"/>
          <w:lang w:val="en-US"/>
        </w:rPr>
        <w:t>in German and English and costs 5€. T</w:t>
      </w:r>
      <w:r w:rsidR="00FE7C7A" w:rsidRPr="00BC0084">
        <w:rPr>
          <w:rFonts w:ascii="Arial" w:hAnsi="Arial" w:cs="Arial"/>
          <w:sz w:val="20"/>
          <w:lang w:val="en-US"/>
        </w:rPr>
        <w:t xml:space="preserve">ickets </w:t>
      </w:r>
      <w:r w:rsidR="00BC0084">
        <w:rPr>
          <w:rFonts w:ascii="Arial" w:hAnsi="Arial" w:cs="Arial"/>
          <w:sz w:val="20"/>
          <w:lang w:val="en-US"/>
        </w:rPr>
        <w:t>can be purchased online or at the</w:t>
      </w:r>
      <w:r w:rsidR="00FE7C7A" w:rsidRPr="00BC0084">
        <w:rPr>
          <w:rFonts w:ascii="Arial" w:hAnsi="Arial" w:cs="Arial"/>
          <w:sz w:val="20"/>
          <w:lang w:val="en-US"/>
        </w:rPr>
        <w:t xml:space="preserve"> </w:t>
      </w:r>
      <w:r w:rsidR="00BC0084">
        <w:rPr>
          <w:rFonts w:ascii="Arial" w:hAnsi="Arial" w:cs="Arial"/>
          <w:sz w:val="20"/>
          <w:lang w:val="en-US"/>
        </w:rPr>
        <w:t>"</w:t>
      </w:r>
      <w:r w:rsidR="00FE7C7A" w:rsidRPr="00BC0084">
        <w:rPr>
          <w:rFonts w:ascii="Arial" w:hAnsi="Arial" w:cs="Arial"/>
          <w:sz w:val="20"/>
          <w:lang w:val="en-US"/>
        </w:rPr>
        <w:t>i-Punkt</w:t>
      </w:r>
      <w:r w:rsidR="00BC0084">
        <w:rPr>
          <w:rFonts w:ascii="Arial" w:hAnsi="Arial" w:cs="Arial"/>
          <w:sz w:val="20"/>
          <w:lang w:val="en-US"/>
        </w:rPr>
        <w:t>" Tourist Information Office</w:t>
      </w:r>
      <w:r w:rsidR="00E468CE" w:rsidRPr="00BC0084">
        <w:rPr>
          <w:rFonts w:ascii="Arial" w:hAnsi="Arial" w:cs="Arial"/>
          <w:sz w:val="20"/>
          <w:lang w:val="en-US"/>
        </w:rPr>
        <w:t xml:space="preserve">. </w:t>
      </w:r>
      <w:r w:rsidR="00BC0084" w:rsidRPr="00BC0084">
        <w:rPr>
          <w:rFonts w:ascii="Arial" w:hAnsi="Arial" w:cs="Arial"/>
          <w:sz w:val="20"/>
          <w:lang w:val="en-US"/>
        </w:rPr>
        <w:t>Meeting point is the</w:t>
      </w:r>
      <w:r w:rsidR="00E468CE" w:rsidRPr="00BC0084">
        <w:rPr>
          <w:rFonts w:ascii="Arial" w:hAnsi="Arial" w:cs="Arial"/>
          <w:sz w:val="20"/>
          <w:lang w:val="en-US"/>
        </w:rPr>
        <w:t xml:space="preserve"> </w:t>
      </w:r>
      <w:r w:rsidR="00BC0084" w:rsidRPr="00BC0084">
        <w:rPr>
          <w:rFonts w:ascii="Arial" w:hAnsi="Arial" w:cs="Arial"/>
          <w:sz w:val="20"/>
          <w:lang w:val="en-US"/>
        </w:rPr>
        <w:t>"</w:t>
      </w:r>
      <w:r w:rsidR="00E468CE" w:rsidRPr="00BC0084">
        <w:rPr>
          <w:rFonts w:ascii="Arial" w:hAnsi="Arial" w:cs="Arial"/>
          <w:sz w:val="20"/>
          <w:lang w:val="en-US"/>
        </w:rPr>
        <w:t>i-Punkt</w:t>
      </w:r>
      <w:r w:rsidR="00BC0084" w:rsidRPr="00BC0084">
        <w:rPr>
          <w:rFonts w:ascii="Arial" w:hAnsi="Arial" w:cs="Arial"/>
          <w:sz w:val="20"/>
          <w:lang w:val="en-US"/>
        </w:rPr>
        <w:t>"</w:t>
      </w:r>
      <w:r w:rsidR="00E468CE" w:rsidRPr="00BC0084">
        <w:rPr>
          <w:rFonts w:ascii="Arial" w:hAnsi="Arial" w:cs="Arial"/>
          <w:sz w:val="20"/>
          <w:lang w:val="en-US"/>
        </w:rPr>
        <w:t xml:space="preserve"> (Königstraße 1A, 70173 Stuttgart). </w:t>
      </w:r>
    </w:p>
    <w:p w14:paraId="763252F6" w14:textId="04282618" w:rsidR="00E468CE" w:rsidRPr="00BC0084" w:rsidRDefault="00BC0084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BC0084">
        <w:rPr>
          <w:rFonts w:ascii="Arial" w:hAnsi="Arial" w:cs="Arial"/>
          <w:sz w:val="20"/>
          <w:lang w:val="en-US"/>
        </w:rPr>
        <w:t>A</w:t>
      </w:r>
      <w:r>
        <w:rPr>
          <w:rFonts w:ascii="Arial" w:hAnsi="Arial" w:cs="Arial"/>
          <w:sz w:val="20"/>
          <w:lang w:val="en-US"/>
        </w:rPr>
        <w:t>dditional information under</w:t>
      </w:r>
      <w:r w:rsidR="00E468CE" w:rsidRPr="00BC0084">
        <w:rPr>
          <w:rFonts w:ascii="Arial" w:hAnsi="Arial" w:cs="Arial"/>
          <w:sz w:val="20"/>
          <w:lang w:val="en-US"/>
        </w:rPr>
        <w:t xml:space="preserve"> </w:t>
      </w:r>
      <w:hyperlink r:id="rId11" w:history="1">
        <w:r w:rsidR="00E468CE" w:rsidRPr="00BC0084">
          <w:rPr>
            <w:rStyle w:val="Hyperlink"/>
            <w:rFonts w:ascii="Arial" w:hAnsi="Arial" w:cs="Arial"/>
            <w:sz w:val="20"/>
            <w:lang w:val="en-US"/>
          </w:rPr>
          <w:t>www.stuttgart-tourist.de/e-all-about-stuttgart-stuttgart-fuer-alle-besucher</w:t>
        </w:r>
      </w:hyperlink>
      <w:r w:rsidR="00E468CE" w:rsidRPr="00BC0084">
        <w:rPr>
          <w:rFonts w:ascii="Arial" w:hAnsi="Arial" w:cs="Arial"/>
          <w:sz w:val="20"/>
          <w:lang w:val="en-US"/>
        </w:rPr>
        <w:t xml:space="preserve"> </w:t>
      </w:r>
    </w:p>
    <w:p w14:paraId="1A0E1EA9" w14:textId="039614AC" w:rsidR="00E468CE" w:rsidRPr="00BC0084" w:rsidRDefault="00E468CE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2FA3BEDC" w14:textId="2A52E483" w:rsidR="00E468CE" w:rsidRPr="0084447E" w:rsidRDefault="0084447E" w:rsidP="00E468C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84447E">
        <w:rPr>
          <w:rFonts w:ascii="Arial Rounded MT Bold" w:hAnsi="Arial Rounded MT Bold" w:cs="Arial"/>
          <w:sz w:val="20"/>
          <w:lang w:val="en-US"/>
        </w:rPr>
        <w:t>Guided Group Tours in the</w:t>
      </w:r>
      <w:r w:rsidR="00301559" w:rsidRPr="0084447E">
        <w:rPr>
          <w:rFonts w:ascii="Arial Rounded MT Bold" w:hAnsi="Arial Rounded MT Bold" w:cs="Arial"/>
          <w:sz w:val="20"/>
          <w:lang w:val="en-US"/>
        </w:rPr>
        <w:t xml:space="preserve"> Stuttgart </w:t>
      </w:r>
      <w:r w:rsidRPr="0084447E">
        <w:rPr>
          <w:rFonts w:ascii="Arial Rounded MT Bold" w:hAnsi="Arial Rounded MT Bold" w:cs="Arial"/>
          <w:sz w:val="20"/>
          <w:lang w:val="en-US"/>
        </w:rPr>
        <w:t>Region</w:t>
      </w:r>
    </w:p>
    <w:p w14:paraId="729BF149" w14:textId="1120F0F7" w:rsidR="00444E68" w:rsidRPr="00DB583E" w:rsidRDefault="0084447E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84447E">
        <w:rPr>
          <w:rFonts w:ascii="Arial" w:hAnsi="Arial" w:cs="Arial"/>
          <w:sz w:val="20"/>
          <w:lang w:val="en-US"/>
        </w:rPr>
        <w:t xml:space="preserve">The region around Stuttgart captivates visitors with its Baroque elegance, charming old town centres and impressive landscapes – </w:t>
      </w:r>
      <w:r>
        <w:rPr>
          <w:rFonts w:ascii="Arial" w:hAnsi="Arial" w:cs="Arial"/>
          <w:sz w:val="20"/>
          <w:lang w:val="en-US"/>
        </w:rPr>
        <w:t xml:space="preserve">beautiful </w:t>
      </w:r>
      <w:r w:rsidR="00DB583E">
        <w:rPr>
          <w:rFonts w:ascii="Arial" w:hAnsi="Arial" w:cs="Arial"/>
          <w:sz w:val="20"/>
          <w:lang w:val="en-US"/>
        </w:rPr>
        <w:t xml:space="preserve">attractions outside the capital. </w:t>
      </w:r>
      <w:r w:rsidR="00DB583E" w:rsidRPr="00DB583E">
        <w:rPr>
          <w:rFonts w:ascii="Arial" w:hAnsi="Arial" w:cs="Arial"/>
          <w:sz w:val="20"/>
          <w:lang w:val="en-US"/>
        </w:rPr>
        <w:t xml:space="preserve">For tours with </w:t>
      </w:r>
      <w:r w:rsidR="001D7478">
        <w:rPr>
          <w:rFonts w:ascii="Arial" w:hAnsi="Arial" w:cs="Arial"/>
          <w:sz w:val="20"/>
          <w:lang w:val="en-US"/>
        </w:rPr>
        <w:t>your</w:t>
      </w:r>
      <w:r w:rsidR="00DB583E" w:rsidRPr="00DB583E">
        <w:rPr>
          <w:rFonts w:ascii="Arial" w:hAnsi="Arial" w:cs="Arial"/>
          <w:sz w:val="20"/>
          <w:lang w:val="en-US"/>
        </w:rPr>
        <w:t xml:space="preserve"> family, fan club or friends, an experienced guide accompanies the group to </w:t>
      </w:r>
      <w:r w:rsidR="00444E68" w:rsidRPr="00DB583E">
        <w:rPr>
          <w:rFonts w:ascii="Arial" w:hAnsi="Arial" w:cs="Arial"/>
          <w:sz w:val="20"/>
          <w:lang w:val="en-US"/>
        </w:rPr>
        <w:t xml:space="preserve">Ludwigsburg, </w:t>
      </w:r>
      <w:r w:rsidR="00DB583E">
        <w:rPr>
          <w:rFonts w:ascii="Arial" w:hAnsi="Arial" w:cs="Arial"/>
          <w:sz w:val="20"/>
          <w:lang w:val="en-US"/>
        </w:rPr>
        <w:t>Lake Constance, the Black Forest or</w:t>
      </w:r>
      <w:r w:rsidR="00EC062C" w:rsidRPr="00DB583E">
        <w:rPr>
          <w:rFonts w:ascii="Arial" w:hAnsi="Arial" w:cs="Arial"/>
          <w:sz w:val="20"/>
          <w:lang w:val="en-US"/>
        </w:rPr>
        <w:t xml:space="preserve"> </w:t>
      </w:r>
      <w:r w:rsidR="00444E68" w:rsidRPr="00DB583E">
        <w:rPr>
          <w:rFonts w:ascii="Arial" w:hAnsi="Arial" w:cs="Arial"/>
          <w:sz w:val="20"/>
          <w:lang w:val="en-US"/>
        </w:rPr>
        <w:t>Heidelberg</w:t>
      </w:r>
      <w:r w:rsidR="00EC062C" w:rsidRPr="00DB583E">
        <w:rPr>
          <w:rFonts w:ascii="Arial" w:hAnsi="Arial" w:cs="Arial"/>
          <w:sz w:val="20"/>
          <w:lang w:val="en-US"/>
        </w:rPr>
        <w:t xml:space="preserve">. </w:t>
      </w:r>
      <w:r w:rsidR="00DB583E" w:rsidRPr="00DB583E">
        <w:rPr>
          <w:rFonts w:ascii="Arial" w:hAnsi="Arial" w:cs="Arial"/>
          <w:sz w:val="20"/>
          <w:lang w:val="en-US"/>
        </w:rPr>
        <w:t xml:space="preserve">All tours can be booked by individual request in </w:t>
      </w:r>
      <w:r w:rsidR="00DB583E">
        <w:rPr>
          <w:rFonts w:ascii="Arial" w:hAnsi="Arial" w:cs="Arial"/>
          <w:sz w:val="20"/>
          <w:lang w:val="en-US"/>
        </w:rPr>
        <w:t>German or English.</w:t>
      </w:r>
      <w:r w:rsidR="00273140" w:rsidRPr="00DB583E">
        <w:rPr>
          <w:rFonts w:ascii="Arial" w:hAnsi="Arial" w:cs="Arial"/>
          <w:sz w:val="20"/>
          <w:lang w:val="en-US"/>
        </w:rPr>
        <w:t xml:space="preserve"> </w:t>
      </w:r>
    </w:p>
    <w:p w14:paraId="3B00B5BC" w14:textId="545758C0" w:rsidR="00EC062C" w:rsidRPr="00DB583E" w:rsidRDefault="00DB583E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DB583E">
        <w:rPr>
          <w:rFonts w:ascii="Arial" w:hAnsi="Arial" w:cs="Arial"/>
          <w:sz w:val="20"/>
          <w:lang w:val="en-US"/>
        </w:rPr>
        <w:t>A</w:t>
      </w:r>
      <w:r>
        <w:rPr>
          <w:rFonts w:ascii="Arial" w:hAnsi="Arial" w:cs="Arial"/>
          <w:sz w:val="20"/>
          <w:lang w:val="en-US"/>
        </w:rPr>
        <w:t>dditional</w:t>
      </w:r>
      <w:r w:rsidR="007B2583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information unde</w:t>
      </w:r>
      <w:r w:rsidR="00EC062C" w:rsidRPr="00DB583E">
        <w:rPr>
          <w:rFonts w:ascii="Arial" w:hAnsi="Arial" w:cs="Arial"/>
          <w:sz w:val="20"/>
          <w:lang w:val="en-US"/>
        </w:rPr>
        <w:t xml:space="preserve">r </w:t>
      </w:r>
      <w:hyperlink r:id="rId12" w:history="1">
        <w:r w:rsidR="00EC062C" w:rsidRPr="00DB583E">
          <w:rPr>
            <w:rStyle w:val="Hyperlink"/>
            <w:rFonts w:ascii="Arial" w:hAnsi="Arial" w:cs="Arial"/>
            <w:sz w:val="20"/>
            <w:lang w:val="en-US"/>
          </w:rPr>
          <w:t>www.stuttgart-tourist.de/stuttgart-touren-tickets-buchen/gruppenfuehrungen-stuttgart</w:t>
        </w:r>
      </w:hyperlink>
      <w:r w:rsidR="00EC062C" w:rsidRPr="00DB583E">
        <w:rPr>
          <w:rFonts w:ascii="Arial" w:hAnsi="Arial" w:cs="Arial"/>
          <w:sz w:val="20"/>
          <w:lang w:val="en-US"/>
        </w:rPr>
        <w:t xml:space="preserve"> </w:t>
      </w:r>
    </w:p>
    <w:p w14:paraId="15ADE1D0" w14:textId="77777777" w:rsidR="00E468CE" w:rsidRPr="00DB583E" w:rsidRDefault="00E468CE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2ABAF244" w14:textId="4CC3D81D" w:rsidR="00E468CE" w:rsidRPr="004B6246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4B6246">
        <w:rPr>
          <w:rFonts w:ascii="Arial Rounded MT Bold" w:hAnsi="Arial Rounded MT Bold" w:cs="Arial"/>
          <w:sz w:val="20"/>
          <w:lang w:val="en-US"/>
        </w:rPr>
        <w:t>Stuttgart Citytour</w:t>
      </w:r>
    </w:p>
    <w:p w14:paraId="7AB19F81" w14:textId="582FAC8F" w:rsidR="00462510" w:rsidRPr="00E86332" w:rsidRDefault="008E3AAD" w:rsidP="00462510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8E3AAD">
        <w:rPr>
          <w:rFonts w:ascii="Arial" w:hAnsi="Arial" w:cs="Arial"/>
          <w:sz w:val="20"/>
          <w:lang w:val="en-US"/>
        </w:rPr>
        <w:t xml:space="preserve">The Stuttgart Citytour with its practical hop-on/hop-off system </w:t>
      </w:r>
      <w:r w:rsidR="0068595B">
        <w:rPr>
          <w:rFonts w:ascii="Arial" w:hAnsi="Arial" w:cs="Arial"/>
          <w:sz w:val="20"/>
          <w:lang w:val="en-US"/>
        </w:rPr>
        <w:t>operates on</w:t>
      </w:r>
      <w:r w:rsidRPr="008E3AAD">
        <w:rPr>
          <w:rFonts w:ascii="Arial" w:hAnsi="Arial" w:cs="Arial"/>
          <w:sz w:val="20"/>
          <w:lang w:val="en-US"/>
        </w:rPr>
        <w:t xml:space="preserve"> three </w:t>
      </w:r>
      <w:r w:rsidR="0068595B">
        <w:rPr>
          <w:rFonts w:ascii="Arial" w:hAnsi="Arial" w:cs="Arial"/>
          <w:sz w:val="20"/>
          <w:lang w:val="en-US"/>
        </w:rPr>
        <w:t xml:space="preserve">different </w:t>
      </w:r>
      <w:r w:rsidRPr="008E3AAD">
        <w:rPr>
          <w:rFonts w:ascii="Arial" w:hAnsi="Arial" w:cs="Arial"/>
          <w:sz w:val="20"/>
          <w:lang w:val="en-US"/>
        </w:rPr>
        <w:t xml:space="preserve">routes through Baden-Württemberg's state capital. </w:t>
      </w:r>
      <w:r w:rsidRPr="004F28EC">
        <w:rPr>
          <w:rFonts w:ascii="Arial" w:hAnsi="Arial" w:cs="Arial"/>
          <w:sz w:val="20"/>
          <w:lang w:val="en-US"/>
        </w:rPr>
        <w:t>The</w:t>
      </w:r>
      <w:r w:rsidR="00E468CE" w:rsidRPr="004F28EC">
        <w:rPr>
          <w:rFonts w:ascii="Arial" w:hAnsi="Arial" w:cs="Arial"/>
          <w:sz w:val="20"/>
          <w:lang w:val="en-US"/>
        </w:rPr>
        <w:t xml:space="preserve"> </w:t>
      </w:r>
      <w:r w:rsidR="006D0365" w:rsidRPr="004F28EC">
        <w:rPr>
          <w:rFonts w:ascii="Arial Rounded MT Bold" w:hAnsi="Arial Rounded MT Bold" w:cs="Arial"/>
          <w:sz w:val="20"/>
          <w:lang w:val="en-US"/>
        </w:rPr>
        <w:t>B</w:t>
      </w:r>
      <w:r w:rsidR="00E468CE" w:rsidRPr="004F28EC">
        <w:rPr>
          <w:rFonts w:ascii="Arial Rounded MT Bold" w:hAnsi="Arial Rounded MT Bold" w:cs="Arial"/>
          <w:sz w:val="20"/>
          <w:lang w:val="en-US"/>
        </w:rPr>
        <w:t>l</w:t>
      </w:r>
      <w:r w:rsidR="004F28EC" w:rsidRPr="004F28EC">
        <w:rPr>
          <w:rFonts w:ascii="Arial Rounded MT Bold" w:hAnsi="Arial Rounded MT Bold" w:cs="Arial"/>
          <w:sz w:val="20"/>
          <w:lang w:val="en-US"/>
        </w:rPr>
        <w:t>ue</w:t>
      </w:r>
      <w:r w:rsidR="00E468CE" w:rsidRPr="004F28EC">
        <w:rPr>
          <w:rFonts w:ascii="Arial Rounded MT Bold" w:hAnsi="Arial Rounded MT Bold" w:cs="Arial"/>
          <w:sz w:val="20"/>
          <w:lang w:val="en-US"/>
        </w:rPr>
        <w:t xml:space="preserve"> Tour </w:t>
      </w:r>
      <w:r w:rsidR="004F28EC" w:rsidRPr="004F28EC">
        <w:rPr>
          <w:rFonts w:ascii="Arial" w:hAnsi="Arial" w:cs="Arial"/>
          <w:sz w:val="20"/>
          <w:lang w:val="en-US"/>
        </w:rPr>
        <w:t>lasts around</w:t>
      </w:r>
      <w:r w:rsidR="00E468CE" w:rsidRPr="004F28EC">
        <w:rPr>
          <w:rFonts w:ascii="Arial" w:hAnsi="Arial" w:cs="Arial"/>
          <w:sz w:val="20"/>
          <w:lang w:val="en-US"/>
        </w:rPr>
        <w:t xml:space="preserve"> 100 </w:t>
      </w:r>
      <w:r w:rsidR="004F28EC" w:rsidRPr="004F28EC">
        <w:rPr>
          <w:rFonts w:ascii="Arial" w:hAnsi="Arial" w:cs="Arial"/>
          <w:sz w:val="20"/>
          <w:lang w:val="en-US"/>
        </w:rPr>
        <w:t xml:space="preserve">minutes and takes in Stuttgart's most important attractions, including the </w:t>
      </w:r>
      <w:r w:rsidR="00E468CE" w:rsidRPr="004F28EC">
        <w:rPr>
          <w:rFonts w:ascii="Arial" w:hAnsi="Arial" w:cs="Arial"/>
          <w:sz w:val="20"/>
          <w:lang w:val="en-US"/>
        </w:rPr>
        <w:t xml:space="preserve">Mercedes-Benz Museum </w:t>
      </w:r>
      <w:r w:rsidR="00A541FB">
        <w:rPr>
          <w:rFonts w:ascii="Arial" w:hAnsi="Arial" w:cs="Arial"/>
          <w:sz w:val="20"/>
          <w:lang w:val="en-US"/>
        </w:rPr>
        <w:t xml:space="preserve">opposite the </w:t>
      </w:r>
      <w:r w:rsidR="00103F12" w:rsidRPr="004F28EC">
        <w:rPr>
          <w:rFonts w:ascii="Arial" w:hAnsi="Arial" w:cs="Arial"/>
          <w:sz w:val="20"/>
          <w:lang w:val="en-US"/>
        </w:rPr>
        <w:t>Stuttgart</w:t>
      </w:r>
      <w:r w:rsidR="00103F12">
        <w:rPr>
          <w:rFonts w:ascii="Arial" w:hAnsi="Arial" w:cs="Arial"/>
          <w:sz w:val="20"/>
          <w:lang w:val="en-US"/>
        </w:rPr>
        <w:t xml:space="preserve"> </w:t>
      </w:r>
      <w:r w:rsidR="00E468CE" w:rsidRPr="004F28EC">
        <w:rPr>
          <w:rFonts w:ascii="Arial" w:hAnsi="Arial" w:cs="Arial"/>
          <w:sz w:val="20"/>
          <w:lang w:val="en-US"/>
        </w:rPr>
        <w:t xml:space="preserve">Arena </w:t>
      </w:r>
      <w:r w:rsidR="00A541FB">
        <w:rPr>
          <w:rFonts w:ascii="Arial" w:hAnsi="Arial" w:cs="Arial"/>
          <w:sz w:val="20"/>
          <w:lang w:val="en-US"/>
        </w:rPr>
        <w:t>and the</w:t>
      </w:r>
      <w:r w:rsidR="00E468CE" w:rsidRPr="004F28EC">
        <w:rPr>
          <w:rFonts w:ascii="Arial" w:hAnsi="Arial" w:cs="Arial"/>
          <w:sz w:val="20"/>
          <w:lang w:val="en-US"/>
        </w:rPr>
        <w:t xml:space="preserve"> Killesberg</w:t>
      </w:r>
      <w:r w:rsidR="00A541FB">
        <w:rPr>
          <w:rFonts w:ascii="Arial" w:hAnsi="Arial" w:cs="Arial"/>
          <w:sz w:val="20"/>
          <w:lang w:val="en-US"/>
        </w:rPr>
        <w:t xml:space="preserve"> P</w:t>
      </w:r>
      <w:r w:rsidR="00E468CE" w:rsidRPr="004F28EC">
        <w:rPr>
          <w:rFonts w:ascii="Arial" w:hAnsi="Arial" w:cs="Arial"/>
          <w:sz w:val="20"/>
          <w:lang w:val="en-US"/>
        </w:rPr>
        <w:t xml:space="preserve">ark </w:t>
      </w:r>
      <w:r w:rsidR="00D74AD3" w:rsidRPr="004F28EC">
        <w:rPr>
          <w:rFonts w:ascii="Arial" w:hAnsi="Arial" w:cs="Arial"/>
          <w:sz w:val="20"/>
          <w:lang w:val="en-US"/>
        </w:rPr>
        <w:t>–</w:t>
      </w:r>
      <w:r w:rsidR="00E468CE" w:rsidRPr="004F28EC">
        <w:rPr>
          <w:rFonts w:ascii="Arial" w:hAnsi="Arial" w:cs="Arial"/>
          <w:sz w:val="20"/>
          <w:lang w:val="en-US"/>
        </w:rPr>
        <w:t xml:space="preserve"> </w:t>
      </w:r>
      <w:r w:rsidR="00103F12">
        <w:rPr>
          <w:rFonts w:ascii="Arial" w:hAnsi="Arial" w:cs="Arial"/>
          <w:sz w:val="20"/>
          <w:lang w:val="en-US"/>
        </w:rPr>
        <w:t>a</w:t>
      </w:r>
      <w:r w:rsidR="005F2A54">
        <w:rPr>
          <w:rFonts w:ascii="Arial" w:hAnsi="Arial" w:cs="Arial"/>
          <w:sz w:val="20"/>
          <w:lang w:val="en-US"/>
        </w:rPr>
        <w:t xml:space="preserve"> pleasant </w:t>
      </w:r>
      <w:r w:rsidR="001D7478">
        <w:rPr>
          <w:rFonts w:ascii="Arial" w:hAnsi="Arial" w:cs="Arial"/>
          <w:sz w:val="20"/>
          <w:lang w:val="en-US"/>
        </w:rPr>
        <w:t>spot</w:t>
      </w:r>
      <w:r w:rsidR="005F2A54">
        <w:rPr>
          <w:rFonts w:ascii="Arial" w:hAnsi="Arial" w:cs="Arial"/>
          <w:sz w:val="20"/>
          <w:lang w:val="en-US"/>
        </w:rPr>
        <w:t xml:space="preserve"> </w:t>
      </w:r>
      <w:r w:rsidR="00A541FB">
        <w:rPr>
          <w:rFonts w:ascii="Arial" w:hAnsi="Arial" w:cs="Arial"/>
          <w:sz w:val="20"/>
          <w:lang w:val="en-US"/>
        </w:rPr>
        <w:t xml:space="preserve">away from the hustle and bustle. </w:t>
      </w:r>
      <w:r w:rsidR="00A541FB" w:rsidRPr="00B3379C">
        <w:rPr>
          <w:rFonts w:ascii="Arial" w:hAnsi="Arial" w:cs="Arial"/>
          <w:sz w:val="20"/>
          <w:lang w:val="en-US"/>
        </w:rPr>
        <w:t xml:space="preserve">The one-hour </w:t>
      </w:r>
      <w:r w:rsidR="00A541FB" w:rsidRPr="00B3379C">
        <w:rPr>
          <w:rFonts w:ascii="Arial" w:hAnsi="Arial" w:cs="Arial"/>
          <w:b/>
          <w:bCs/>
          <w:sz w:val="20"/>
          <w:lang w:val="en-US"/>
        </w:rPr>
        <w:t>Green</w:t>
      </w:r>
      <w:r w:rsidR="005F2A54">
        <w:rPr>
          <w:rFonts w:ascii="Arial" w:hAnsi="Arial" w:cs="Arial"/>
          <w:b/>
          <w:bCs/>
          <w:sz w:val="20"/>
          <w:lang w:val="en-US"/>
        </w:rPr>
        <w:t xml:space="preserve"> </w:t>
      </w:r>
      <w:r w:rsidR="00A541FB" w:rsidRPr="00B3379C">
        <w:rPr>
          <w:rFonts w:ascii="Arial" w:hAnsi="Arial" w:cs="Arial"/>
          <w:b/>
          <w:bCs/>
          <w:sz w:val="20"/>
          <w:lang w:val="en-US"/>
        </w:rPr>
        <w:t>Tour</w:t>
      </w:r>
      <w:r w:rsidR="00E468CE" w:rsidRPr="00B3379C">
        <w:rPr>
          <w:rFonts w:ascii="Arial" w:hAnsi="Arial" w:cs="Arial"/>
          <w:sz w:val="20"/>
          <w:lang w:val="en-US"/>
        </w:rPr>
        <w:t xml:space="preserve"> </w:t>
      </w:r>
      <w:r w:rsidR="00A541FB" w:rsidRPr="00B3379C">
        <w:rPr>
          <w:rFonts w:ascii="Arial" w:hAnsi="Arial" w:cs="Arial"/>
          <w:sz w:val="20"/>
          <w:lang w:val="en-US"/>
        </w:rPr>
        <w:t xml:space="preserve">through the south </w:t>
      </w:r>
      <w:r w:rsidR="00B3379C">
        <w:rPr>
          <w:rFonts w:ascii="Arial" w:hAnsi="Arial" w:cs="Arial"/>
          <w:sz w:val="20"/>
          <w:lang w:val="en-US"/>
        </w:rPr>
        <w:t xml:space="preserve">and west </w:t>
      </w:r>
      <w:r w:rsidR="00A541FB" w:rsidRPr="00B3379C">
        <w:rPr>
          <w:rFonts w:ascii="Arial" w:hAnsi="Arial" w:cs="Arial"/>
          <w:sz w:val="20"/>
          <w:lang w:val="en-US"/>
        </w:rPr>
        <w:t xml:space="preserve">of Stuttgart includes, among other things, the </w:t>
      </w:r>
      <w:r w:rsidR="00E468CE" w:rsidRPr="00B3379C">
        <w:rPr>
          <w:rFonts w:ascii="Arial" w:hAnsi="Arial" w:cs="Arial"/>
          <w:sz w:val="20"/>
          <w:lang w:val="en-US"/>
        </w:rPr>
        <w:t>SWR Stuttgart</w:t>
      </w:r>
      <w:r w:rsidR="00B3379C">
        <w:rPr>
          <w:rFonts w:ascii="Arial" w:hAnsi="Arial" w:cs="Arial"/>
          <w:sz w:val="20"/>
          <w:lang w:val="en-US"/>
        </w:rPr>
        <w:t xml:space="preserve"> Television To</w:t>
      </w:r>
      <w:r w:rsidR="007539F0">
        <w:rPr>
          <w:rFonts w:ascii="Arial" w:hAnsi="Arial" w:cs="Arial"/>
          <w:sz w:val="20"/>
          <w:lang w:val="en-US"/>
        </w:rPr>
        <w:t>we</w:t>
      </w:r>
      <w:r w:rsidR="00B3379C">
        <w:rPr>
          <w:rFonts w:ascii="Arial" w:hAnsi="Arial" w:cs="Arial"/>
          <w:sz w:val="20"/>
          <w:lang w:val="en-US"/>
        </w:rPr>
        <w:t>r</w:t>
      </w:r>
      <w:r w:rsidR="00E468CE" w:rsidRPr="00B3379C">
        <w:rPr>
          <w:rFonts w:ascii="Arial" w:hAnsi="Arial" w:cs="Arial"/>
          <w:sz w:val="20"/>
          <w:lang w:val="en-US"/>
        </w:rPr>
        <w:t xml:space="preserve">, </w:t>
      </w:r>
      <w:r w:rsidR="00B3379C">
        <w:rPr>
          <w:rFonts w:ascii="Arial" w:hAnsi="Arial" w:cs="Arial"/>
          <w:sz w:val="20"/>
          <w:lang w:val="en-US"/>
        </w:rPr>
        <w:t>which also appears in the logo of the</w:t>
      </w:r>
      <w:r w:rsidR="00E468CE" w:rsidRPr="00B3379C">
        <w:rPr>
          <w:rFonts w:ascii="Arial" w:hAnsi="Arial" w:cs="Arial"/>
          <w:sz w:val="20"/>
          <w:lang w:val="en-US"/>
        </w:rPr>
        <w:t xml:space="preserve"> Host City </w:t>
      </w:r>
      <w:r w:rsidR="00B3379C">
        <w:rPr>
          <w:rFonts w:ascii="Arial" w:hAnsi="Arial" w:cs="Arial"/>
          <w:sz w:val="20"/>
          <w:lang w:val="en-US"/>
        </w:rPr>
        <w:t xml:space="preserve">of </w:t>
      </w:r>
      <w:r w:rsidR="00E468CE" w:rsidRPr="00B3379C">
        <w:rPr>
          <w:rFonts w:ascii="Arial" w:hAnsi="Arial" w:cs="Arial"/>
          <w:sz w:val="20"/>
          <w:lang w:val="en-US"/>
        </w:rPr>
        <w:t>Stuttgart</w:t>
      </w:r>
      <w:r w:rsidR="00B3379C">
        <w:rPr>
          <w:rFonts w:ascii="Arial" w:hAnsi="Arial" w:cs="Arial"/>
          <w:sz w:val="20"/>
          <w:lang w:val="en-US"/>
        </w:rPr>
        <w:t>.</w:t>
      </w:r>
      <w:r w:rsidR="00E468CE" w:rsidRPr="00B3379C">
        <w:rPr>
          <w:rFonts w:ascii="Arial" w:hAnsi="Arial" w:cs="Arial"/>
          <w:sz w:val="20"/>
          <w:lang w:val="en-US"/>
        </w:rPr>
        <w:t xml:space="preserve"> </w:t>
      </w:r>
      <w:r w:rsidR="00B3379C" w:rsidRPr="00B3379C">
        <w:rPr>
          <w:rFonts w:ascii="Arial" w:hAnsi="Arial" w:cs="Arial"/>
          <w:sz w:val="20"/>
          <w:lang w:val="en-US"/>
        </w:rPr>
        <w:t xml:space="preserve">There are </w:t>
      </w:r>
      <w:r w:rsidR="00B3379C" w:rsidRPr="00B3379C">
        <w:rPr>
          <w:rFonts w:ascii="Arial" w:hAnsi="Arial" w:cs="Arial"/>
          <w:sz w:val="20"/>
          <w:lang w:val="en-US"/>
        </w:rPr>
        <w:lastRenderedPageBreak/>
        <w:t>eight stops along the route</w:t>
      </w:r>
      <w:r w:rsidR="00D74AD3" w:rsidRPr="00B3379C">
        <w:rPr>
          <w:rFonts w:ascii="Arial" w:hAnsi="Arial" w:cs="Arial"/>
          <w:sz w:val="20"/>
          <w:lang w:val="en-US"/>
        </w:rPr>
        <w:t xml:space="preserve"> </w:t>
      </w:r>
      <w:r w:rsidR="00B3379C" w:rsidRPr="00B3379C">
        <w:rPr>
          <w:rFonts w:ascii="Arial" w:hAnsi="Arial" w:cs="Arial"/>
          <w:sz w:val="20"/>
          <w:lang w:val="en-US"/>
        </w:rPr>
        <w:t xml:space="preserve">where </w:t>
      </w:r>
      <w:r w:rsidR="00B3379C">
        <w:rPr>
          <w:rFonts w:ascii="Arial" w:hAnsi="Arial" w:cs="Arial"/>
          <w:sz w:val="20"/>
          <w:lang w:val="en-US"/>
        </w:rPr>
        <w:t>passenger</w:t>
      </w:r>
      <w:r w:rsidR="00B3379C" w:rsidRPr="00B3379C">
        <w:rPr>
          <w:rFonts w:ascii="Arial" w:hAnsi="Arial" w:cs="Arial"/>
          <w:sz w:val="20"/>
          <w:lang w:val="en-US"/>
        </w:rPr>
        <w:t xml:space="preserve">s can get on </w:t>
      </w:r>
      <w:r w:rsidR="00B3379C">
        <w:rPr>
          <w:rFonts w:ascii="Arial" w:hAnsi="Arial" w:cs="Arial"/>
          <w:sz w:val="20"/>
          <w:lang w:val="en-US"/>
        </w:rPr>
        <w:t xml:space="preserve">and off the bus as they please. </w:t>
      </w:r>
      <w:r w:rsidR="00B3379C" w:rsidRPr="00A811E6">
        <w:rPr>
          <w:rFonts w:ascii="Arial" w:hAnsi="Arial" w:cs="Arial"/>
          <w:sz w:val="20"/>
          <w:lang w:val="en-US"/>
        </w:rPr>
        <w:t>While both of these tours are in the distinctive red</w:t>
      </w:r>
      <w:r w:rsidR="005F2A54">
        <w:rPr>
          <w:rFonts w:ascii="Arial" w:hAnsi="Arial" w:cs="Arial"/>
          <w:sz w:val="20"/>
          <w:lang w:val="en-US"/>
        </w:rPr>
        <w:t>,</w:t>
      </w:r>
      <w:r w:rsidR="00B3379C" w:rsidRPr="00A811E6">
        <w:rPr>
          <w:rFonts w:ascii="Arial" w:hAnsi="Arial" w:cs="Arial"/>
          <w:sz w:val="20"/>
          <w:lang w:val="en-US"/>
        </w:rPr>
        <w:t xml:space="preserve"> double-decker buses of the Stuttgart Mercedes-Benz brand, </w:t>
      </w:r>
      <w:r w:rsidR="00A811E6" w:rsidRPr="00A811E6">
        <w:rPr>
          <w:rFonts w:ascii="Arial" w:hAnsi="Arial" w:cs="Arial"/>
          <w:sz w:val="20"/>
          <w:lang w:val="en-US"/>
        </w:rPr>
        <w:t>the</w:t>
      </w:r>
      <w:r w:rsidR="00E468CE" w:rsidRPr="00A811E6">
        <w:rPr>
          <w:rFonts w:ascii="Arial" w:hAnsi="Arial" w:cs="Arial"/>
          <w:sz w:val="20"/>
          <w:lang w:val="en-US"/>
        </w:rPr>
        <w:t xml:space="preserve"> </w:t>
      </w:r>
      <w:r w:rsidR="00E468CE" w:rsidRPr="00A811E6">
        <w:rPr>
          <w:rFonts w:ascii="Arial Rounded MT Bold" w:hAnsi="Arial Rounded MT Bold" w:cs="Arial"/>
          <w:sz w:val="20"/>
          <w:lang w:val="en-US"/>
        </w:rPr>
        <w:t>Stuttgart W</w:t>
      </w:r>
      <w:r w:rsidR="009424A8">
        <w:rPr>
          <w:rFonts w:ascii="Arial Rounded MT Bold" w:hAnsi="Arial Rounded MT Bold" w:cs="Arial"/>
          <w:sz w:val="20"/>
          <w:lang w:val="en-US"/>
        </w:rPr>
        <w:t>ine Tour</w:t>
      </w:r>
      <w:r w:rsidR="00E468CE" w:rsidRPr="00A811E6">
        <w:rPr>
          <w:rFonts w:ascii="Arial" w:hAnsi="Arial" w:cs="Arial"/>
          <w:sz w:val="20"/>
          <w:lang w:val="en-US"/>
        </w:rPr>
        <w:t xml:space="preserve"> </w:t>
      </w:r>
      <w:r w:rsidR="009424A8">
        <w:rPr>
          <w:rFonts w:ascii="Arial" w:hAnsi="Arial" w:cs="Arial"/>
          <w:sz w:val="20"/>
          <w:lang w:val="en-US"/>
        </w:rPr>
        <w:t xml:space="preserve">takes you on an idyllic drive through Stuttgart's vineyards in a little red electric bus. </w:t>
      </w:r>
      <w:r w:rsidR="009424A8" w:rsidRPr="009424A8">
        <w:rPr>
          <w:rFonts w:ascii="Arial" w:hAnsi="Arial" w:cs="Arial"/>
          <w:sz w:val="20"/>
          <w:lang w:val="en-US"/>
        </w:rPr>
        <w:t>It's well worth getting off at the Royal Burial Chapel on the Württemberg, for example</w:t>
      </w:r>
      <w:r w:rsidR="00373FEA">
        <w:rPr>
          <w:rFonts w:ascii="Arial" w:hAnsi="Arial" w:cs="Arial"/>
          <w:sz w:val="20"/>
          <w:lang w:val="en-US"/>
        </w:rPr>
        <w:t xml:space="preserve"> – a </w:t>
      </w:r>
      <w:r w:rsidR="009424A8" w:rsidRPr="009424A8">
        <w:rPr>
          <w:rFonts w:ascii="Arial" w:hAnsi="Arial" w:cs="Arial"/>
          <w:sz w:val="20"/>
          <w:lang w:val="en-US"/>
        </w:rPr>
        <w:t>visit to th</w:t>
      </w:r>
      <w:r w:rsidR="00B66CF3">
        <w:rPr>
          <w:rFonts w:ascii="Arial" w:hAnsi="Arial" w:cs="Arial"/>
          <w:sz w:val="20"/>
          <w:lang w:val="en-US"/>
        </w:rPr>
        <w:t>is</w:t>
      </w:r>
      <w:r w:rsidR="009424A8" w:rsidRPr="009424A8">
        <w:rPr>
          <w:rFonts w:ascii="Arial" w:hAnsi="Arial" w:cs="Arial"/>
          <w:sz w:val="20"/>
          <w:lang w:val="en-US"/>
        </w:rPr>
        <w:t xml:space="preserve"> memorial to everlasting love </w:t>
      </w:r>
      <w:r w:rsidR="001D7478">
        <w:rPr>
          <w:rFonts w:ascii="Arial" w:hAnsi="Arial" w:cs="Arial"/>
          <w:sz w:val="20"/>
          <w:lang w:val="en-US"/>
        </w:rPr>
        <w:t xml:space="preserve">can be combined </w:t>
      </w:r>
      <w:r w:rsidR="009424A8">
        <w:rPr>
          <w:rFonts w:ascii="Arial" w:hAnsi="Arial" w:cs="Arial"/>
          <w:sz w:val="20"/>
          <w:lang w:val="en-US"/>
        </w:rPr>
        <w:t xml:space="preserve">with a walk through the vines and a view over the Stuttgart Arena. </w:t>
      </w:r>
      <w:r w:rsidR="00B66CF3" w:rsidRPr="00B66CF3">
        <w:rPr>
          <w:rFonts w:ascii="Arial" w:hAnsi="Arial" w:cs="Arial"/>
          <w:sz w:val="20"/>
          <w:lang w:val="en-US"/>
        </w:rPr>
        <w:t xml:space="preserve">Also on the route is the Stuttgart Museum of Viniculture in the wine-growing town of </w:t>
      </w:r>
      <w:r w:rsidR="00E468CE" w:rsidRPr="00B66CF3">
        <w:rPr>
          <w:rFonts w:ascii="Arial" w:hAnsi="Arial" w:cs="Arial"/>
          <w:sz w:val="20"/>
          <w:lang w:val="en-US"/>
        </w:rPr>
        <w:t xml:space="preserve">Uhlbach </w:t>
      </w:r>
      <w:r w:rsidR="00D74AD3" w:rsidRPr="00B66CF3">
        <w:rPr>
          <w:rFonts w:ascii="Arial" w:hAnsi="Arial" w:cs="Arial"/>
          <w:sz w:val="20"/>
          <w:lang w:val="en-US"/>
        </w:rPr>
        <w:t>–</w:t>
      </w:r>
      <w:r w:rsidR="00E468CE" w:rsidRPr="00B66CF3">
        <w:rPr>
          <w:rFonts w:ascii="Arial" w:hAnsi="Arial" w:cs="Arial"/>
          <w:sz w:val="20"/>
          <w:lang w:val="en-US"/>
        </w:rPr>
        <w:t xml:space="preserve"> </w:t>
      </w:r>
      <w:r w:rsidR="00B66CF3">
        <w:rPr>
          <w:rFonts w:ascii="Arial" w:hAnsi="Arial" w:cs="Arial"/>
          <w:sz w:val="20"/>
          <w:lang w:val="en-US"/>
        </w:rPr>
        <w:t xml:space="preserve">with special opening hours during the </w:t>
      </w:r>
      <w:r w:rsidR="00E468CE" w:rsidRPr="00B66CF3">
        <w:rPr>
          <w:rFonts w:ascii="Arial" w:hAnsi="Arial" w:cs="Arial"/>
          <w:sz w:val="20"/>
          <w:lang w:val="en-US"/>
        </w:rPr>
        <w:t>UEFA EURO 2024</w:t>
      </w:r>
      <w:r w:rsidR="006D0365" w:rsidRPr="00B66CF3">
        <w:rPr>
          <w:rFonts w:ascii="Arial" w:hAnsi="Arial" w:cs="Arial"/>
          <w:sz w:val="20"/>
          <w:lang w:val="en-US"/>
        </w:rPr>
        <w:t xml:space="preserve"> (18. </w:t>
      </w:r>
      <w:r w:rsidR="006D0365" w:rsidRPr="004B6246">
        <w:rPr>
          <w:rFonts w:ascii="Arial" w:hAnsi="Arial" w:cs="Arial"/>
          <w:sz w:val="20"/>
          <w:lang w:val="en-US"/>
        </w:rPr>
        <w:t>&amp; 25.6.</w:t>
      </w:r>
      <w:r w:rsidR="00462510" w:rsidRPr="004B6246">
        <w:rPr>
          <w:rFonts w:ascii="Arial" w:hAnsi="Arial" w:cs="Arial"/>
          <w:sz w:val="20"/>
          <w:lang w:val="en-US"/>
        </w:rPr>
        <w:t xml:space="preserve"> 14 – 18 and 19. &amp; 26.6. </w:t>
      </w:r>
      <w:r w:rsidR="00462510" w:rsidRPr="00E86332">
        <w:rPr>
          <w:rFonts w:ascii="Arial" w:hAnsi="Arial" w:cs="Arial"/>
          <w:sz w:val="20"/>
          <w:lang w:val="en-US"/>
        </w:rPr>
        <w:t>11 – 16).</w:t>
      </w:r>
    </w:p>
    <w:p w14:paraId="38CD9908" w14:textId="017DA711" w:rsidR="00E86332" w:rsidRPr="00E86332" w:rsidRDefault="00E86332" w:rsidP="00E86332">
      <w:pPr>
        <w:spacing w:line="360" w:lineRule="auto"/>
        <w:ind w:left="425"/>
        <w:rPr>
          <w:rFonts w:ascii="Arial" w:hAnsi="Arial" w:cs="Arial"/>
          <w:sz w:val="20"/>
          <w:u w:val="single"/>
          <w:lang w:val="en-US"/>
        </w:rPr>
      </w:pPr>
      <w:r w:rsidRPr="00E86332">
        <w:rPr>
          <w:rFonts w:ascii="Arial" w:hAnsi="Arial" w:cs="Arial"/>
          <w:sz w:val="20"/>
          <w:u w:val="single"/>
          <w:lang w:val="en-US"/>
        </w:rPr>
        <w:t xml:space="preserve">Departure times </w:t>
      </w:r>
      <w:r w:rsidR="005F2A54">
        <w:rPr>
          <w:rFonts w:ascii="Arial" w:hAnsi="Arial" w:cs="Arial"/>
          <w:sz w:val="20"/>
          <w:u w:val="single"/>
          <w:lang w:val="en-US"/>
        </w:rPr>
        <w:t xml:space="preserve">for the </w:t>
      </w:r>
      <w:r w:rsidRPr="00E86332">
        <w:rPr>
          <w:rFonts w:ascii="Arial" w:hAnsi="Arial" w:cs="Arial"/>
          <w:sz w:val="20"/>
          <w:u w:val="single"/>
          <w:lang w:val="en-US"/>
        </w:rPr>
        <w:t>Stuttgart Citytour</w:t>
      </w:r>
      <w:r w:rsidRPr="002B1F58">
        <w:rPr>
          <w:rFonts w:ascii="Arial" w:hAnsi="Arial" w:cs="Arial"/>
          <w:sz w:val="20"/>
          <w:lang w:val="en-US"/>
        </w:rPr>
        <w:t>:</w:t>
      </w:r>
      <w:r w:rsidRPr="00E86332">
        <w:rPr>
          <w:rFonts w:ascii="Arial" w:hAnsi="Arial" w:cs="Arial"/>
          <w:sz w:val="20"/>
          <w:u w:val="single"/>
          <w:lang w:val="en-US"/>
        </w:rPr>
        <w:t xml:space="preserve"> </w:t>
      </w:r>
    </w:p>
    <w:p w14:paraId="5848D0C0" w14:textId="02E8F917" w:rsidR="00E86332" w:rsidRDefault="00E86332" w:rsidP="00462510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E86332">
        <w:rPr>
          <w:rFonts w:ascii="Arial Rounded MT Bold" w:hAnsi="Arial Rounded MT Bold" w:cs="Arial"/>
          <w:sz w:val="20"/>
          <w:lang w:val="en-US"/>
        </w:rPr>
        <w:t>Blue Tour:</w:t>
      </w:r>
      <w:r w:rsidRPr="00E86332">
        <w:rPr>
          <w:rFonts w:ascii="Arial" w:hAnsi="Arial" w:cs="Arial"/>
          <w:sz w:val="20"/>
          <w:lang w:val="en-US"/>
        </w:rPr>
        <w:t xml:space="preserve"> Mon – Sun hourly from </w:t>
      </w:r>
      <w:r w:rsidR="00462510" w:rsidRPr="00E86332">
        <w:rPr>
          <w:rFonts w:ascii="Arial" w:hAnsi="Arial" w:cs="Arial"/>
          <w:sz w:val="20"/>
          <w:lang w:val="en-US"/>
        </w:rPr>
        <w:t>10–17 (</w:t>
      </w:r>
      <w:r w:rsidRPr="00B66CF3">
        <w:rPr>
          <w:rFonts w:ascii="Arial" w:hAnsi="Arial" w:cs="Arial"/>
          <w:sz w:val="20"/>
          <w:lang w:val="en-US"/>
        </w:rPr>
        <w:t xml:space="preserve">except on </w:t>
      </w:r>
      <w:r w:rsidR="007F1147" w:rsidRPr="00B66CF3">
        <w:rPr>
          <w:rFonts w:ascii="Arial" w:hAnsi="Arial" w:cs="Arial"/>
          <w:sz w:val="20"/>
          <w:lang w:val="en-US"/>
        </w:rPr>
        <w:t>UEFA EURO 2024</w:t>
      </w:r>
      <w:r w:rsidR="007F1147">
        <w:rPr>
          <w:rFonts w:ascii="Arial" w:hAnsi="Arial" w:cs="Arial"/>
          <w:sz w:val="20"/>
          <w:lang w:val="en-US"/>
        </w:rPr>
        <w:t xml:space="preserve"> </w:t>
      </w:r>
      <w:r w:rsidRPr="00B66CF3">
        <w:rPr>
          <w:rFonts w:ascii="Arial" w:hAnsi="Arial" w:cs="Arial"/>
          <w:sz w:val="20"/>
          <w:lang w:val="en-US"/>
        </w:rPr>
        <w:t>match days in Stuttgart: 16.6. / 19.6. / 23.6. / 26.6. / 5.7.)</w:t>
      </w:r>
    </w:p>
    <w:p w14:paraId="77389F9F" w14:textId="57DB83B7" w:rsidR="00462510" w:rsidRPr="004B6246" w:rsidRDefault="00E86332" w:rsidP="00462510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E86332">
        <w:rPr>
          <w:rFonts w:ascii="Arial Rounded MT Bold" w:hAnsi="Arial Rounded MT Bold" w:cs="Arial"/>
          <w:sz w:val="20"/>
          <w:lang w:val="en-US"/>
        </w:rPr>
        <w:t>Green Tour:</w:t>
      </w:r>
      <w:r w:rsidRPr="00E86332">
        <w:rPr>
          <w:rFonts w:ascii="Arial" w:hAnsi="Arial" w:cs="Arial"/>
          <w:sz w:val="20"/>
          <w:lang w:val="en-US"/>
        </w:rPr>
        <w:t xml:space="preserve"> Fri, Sat, Sun</w:t>
      </w:r>
      <w:r w:rsidR="00462510" w:rsidRPr="00E86332">
        <w:rPr>
          <w:rFonts w:ascii="Arial" w:hAnsi="Arial" w:cs="Arial"/>
          <w:sz w:val="20"/>
          <w:lang w:val="en-US"/>
        </w:rPr>
        <w:t xml:space="preserve"> 11.00 | 12.20 | 14.00 | 15.20 | 16.40 (</w:t>
      </w:r>
      <w:r w:rsidRPr="00AF3A9C">
        <w:rPr>
          <w:rFonts w:ascii="Arial" w:hAnsi="Arial" w:cs="Arial"/>
          <w:sz w:val="20"/>
          <w:lang w:val="en-US"/>
        </w:rPr>
        <w:t xml:space="preserve">additional tours on 19.6. </w:t>
      </w:r>
      <w:r w:rsidRPr="004B6246">
        <w:rPr>
          <w:rFonts w:ascii="Arial" w:hAnsi="Arial" w:cs="Arial"/>
          <w:sz w:val="20"/>
          <w:lang w:val="en-US"/>
        </w:rPr>
        <w:t>&amp; 26.6.)</w:t>
      </w:r>
    </w:p>
    <w:p w14:paraId="2E96208B" w14:textId="05F56361" w:rsidR="007F1147" w:rsidRPr="00993F63" w:rsidRDefault="007F1147" w:rsidP="007F114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993F63">
        <w:rPr>
          <w:rFonts w:ascii="Arial Rounded MT Bold" w:hAnsi="Arial Rounded MT Bold" w:cs="Arial"/>
          <w:sz w:val="20"/>
          <w:lang w:val="en-US"/>
        </w:rPr>
        <w:t>Wine Tour:</w:t>
      </w:r>
      <w:r w:rsidRPr="00993F63">
        <w:rPr>
          <w:rFonts w:ascii="Arial" w:hAnsi="Arial" w:cs="Arial"/>
          <w:sz w:val="20"/>
          <w:lang w:val="en-US"/>
        </w:rPr>
        <w:t xml:space="preserve"> Sat, Sun 10.50 | 11.50 | 12.50 | </w:t>
      </w:r>
      <w:r w:rsidRPr="007F1147">
        <w:rPr>
          <w:rFonts w:ascii="Arial" w:hAnsi="Arial" w:cs="Arial"/>
          <w:sz w:val="20"/>
          <w:lang w:val="en-US"/>
        </w:rPr>
        <w:t>13.50 | 14.50 | 15.50 | 16.50</w:t>
      </w:r>
    </w:p>
    <w:p w14:paraId="506B3A1B" w14:textId="77777777" w:rsidR="007F1147" w:rsidRPr="00993F63" w:rsidRDefault="007F1147" w:rsidP="007F114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993F63">
        <w:rPr>
          <w:rFonts w:ascii="Arial" w:hAnsi="Arial" w:cs="Arial"/>
          <w:sz w:val="20"/>
          <w:lang w:val="en-US"/>
        </w:rPr>
        <w:t>Add</w:t>
      </w:r>
      <w:r>
        <w:rPr>
          <w:rFonts w:ascii="Arial" w:hAnsi="Arial" w:cs="Arial"/>
          <w:sz w:val="20"/>
          <w:lang w:val="en-US"/>
        </w:rPr>
        <w:t>itional information unde</w:t>
      </w:r>
      <w:r w:rsidRPr="00993F63">
        <w:rPr>
          <w:rFonts w:ascii="Arial" w:hAnsi="Arial" w:cs="Arial"/>
          <w:sz w:val="20"/>
          <w:lang w:val="en-US"/>
        </w:rPr>
        <w:t xml:space="preserve">r </w:t>
      </w:r>
      <w:hyperlink r:id="rId13" w:history="1">
        <w:r w:rsidRPr="00993F63">
          <w:rPr>
            <w:rStyle w:val="Hyperlink"/>
            <w:rFonts w:ascii="Arial" w:hAnsi="Arial" w:cs="Arial"/>
            <w:sz w:val="20"/>
            <w:lang w:val="en-US"/>
          </w:rPr>
          <w:t>www.stuttgart-citytour.de</w:t>
        </w:r>
      </w:hyperlink>
      <w:r w:rsidRPr="00993F63">
        <w:rPr>
          <w:rFonts w:ascii="Arial" w:hAnsi="Arial" w:cs="Arial"/>
          <w:sz w:val="20"/>
          <w:lang w:val="en-US"/>
        </w:rPr>
        <w:t xml:space="preserve"> </w:t>
      </w:r>
    </w:p>
    <w:p w14:paraId="7CA7F317" w14:textId="3DB5B87D" w:rsidR="00E468CE" w:rsidRPr="00993F63" w:rsidRDefault="00E468CE" w:rsidP="00F119F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5225A28E" w14:textId="31725178" w:rsidR="00E468CE" w:rsidRPr="00743B8C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743B8C">
        <w:rPr>
          <w:rFonts w:ascii="Arial Rounded MT Bold" w:hAnsi="Arial Rounded MT Bold" w:cs="Arial"/>
          <w:sz w:val="20"/>
          <w:lang w:val="en-US"/>
        </w:rPr>
        <w:t xml:space="preserve">Stuttgart Tourist Guide – </w:t>
      </w:r>
      <w:r w:rsidR="00F119F7" w:rsidRPr="00743B8C">
        <w:rPr>
          <w:rFonts w:ascii="Arial Rounded MT Bold" w:hAnsi="Arial Rounded MT Bold" w:cs="Arial"/>
          <w:sz w:val="20"/>
          <w:lang w:val="en-US"/>
        </w:rPr>
        <w:t>the</w:t>
      </w:r>
      <w:r w:rsidRPr="00743B8C">
        <w:rPr>
          <w:rFonts w:ascii="Arial Rounded MT Bold" w:hAnsi="Arial Rounded MT Bold" w:cs="Arial"/>
          <w:sz w:val="20"/>
          <w:lang w:val="en-US"/>
        </w:rPr>
        <w:t xml:space="preserve"> App f</w:t>
      </w:r>
      <w:r w:rsidR="004B6B2F" w:rsidRPr="00743B8C">
        <w:rPr>
          <w:rFonts w:ascii="Arial Rounded MT Bold" w:hAnsi="Arial Rounded MT Bold" w:cs="Arial"/>
          <w:sz w:val="20"/>
          <w:lang w:val="en-US"/>
        </w:rPr>
        <w:t>o</w:t>
      </w:r>
      <w:r w:rsidRPr="00743B8C">
        <w:rPr>
          <w:rFonts w:ascii="Arial Rounded MT Bold" w:hAnsi="Arial Rounded MT Bold" w:cs="Arial"/>
          <w:sz w:val="20"/>
          <w:lang w:val="en-US"/>
        </w:rPr>
        <w:t>r Stuttgart</w:t>
      </w:r>
    </w:p>
    <w:p w14:paraId="7FC4D271" w14:textId="0ECC78A0" w:rsidR="00E468CE" w:rsidRPr="007A58D4" w:rsidRDefault="00F119F7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F119F7">
        <w:rPr>
          <w:rFonts w:ascii="Arial" w:hAnsi="Arial" w:cs="Arial"/>
          <w:sz w:val="20"/>
          <w:lang w:val="en-US"/>
        </w:rPr>
        <w:t xml:space="preserve">With the Stuttgart Guide you have all </w:t>
      </w:r>
      <w:r w:rsidR="00743B8C">
        <w:rPr>
          <w:rFonts w:ascii="Arial" w:hAnsi="Arial" w:cs="Arial"/>
          <w:sz w:val="20"/>
          <w:lang w:val="en-US"/>
        </w:rPr>
        <w:t xml:space="preserve">of </w:t>
      </w:r>
      <w:r w:rsidRPr="00F119F7">
        <w:rPr>
          <w:rFonts w:ascii="Arial" w:hAnsi="Arial" w:cs="Arial"/>
          <w:sz w:val="20"/>
          <w:lang w:val="en-US"/>
        </w:rPr>
        <w:t xml:space="preserve">this information and much more besides at </w:t>
      </w:r>
      <w:r>
        <w:rPr>
          <w:rFonts w:ascii="Arial" w:hAnsi="Arial" w:cs="Arial"/>
          <w:sz w:val="20"/>
          <w:lang w:val="en-US"/>
        </w:rPr>
        <w:t>your</w:t>
      </w:r>
      <w:r w:rsidRPr="00F119F7">
        <w:rPr>
          <w:rFonts w:ascii="Arial" w:hAnsi="Arial" w:cs="Arial"/>
          <w:sz w:val="20"/>
          <w:lang w:val="en-US"/>
        </w:rPr>
        <w:t xml:space="preserve"> fingertips 24/7. </w:t>
      </w:r>
      <w:r w:rsidRPr="003A5E90">
        <w:rPr>
          <w:rFonts w:ascii="Arial" w:hAnsi="Arial" w:cs="Arial"/>
          <w:sz w:val="20"/>
          <w:lang w:val="en-US"/>
        </w:rPr>
        <w:t>The app serves as a digital travel guide and</w:t>
      </w:r>
      <w:r w:rsidR="003A5E90" w:rsidRPr="003A5E90">
        <w:rPr>
          <w:rFonts w:ascii="Arial" w:hAnsi="Arial" w:cs="Arial"/>
          <w:sz w:val="20"/>
          <w:lang w:val="en-US"/>
        </w:rPr>
        <w:t xml:space="preserve"> contains all of Stuttgart's highlights along with a map. It provides up-to-the-minute tips</w:t>
      </w:r>
      <w:r w:rsidR="00141CBD" w:rsidRPr="003A5E90">
        <w:rPr>
          <w:rFonts w:ascii="Arial" w:hAnsi="Arial" w:cs="Arial"/>
          <w:sz w:val="20"/>
          <w:lang w:val="en-US"/>
        </w:rPr>
        <w:t xml:space="preserve"> </w:t>
      </w:r>
      <w:r w:rsidR="003A5E90" w:rsidRPr="003A5E90">
        <w:rPr>
          <w:rFonts w:ascii="Arial" w:hAnsi="Arial" w:cs="Arial"/>
          <w:sz w:val="20"/>
          <w:lang w:val="en-US"/>
        </w:rPr>
        <w:t xml:space="preserve">and insights to suit your personal interests and even acts as a city guide </w:t>
      </w:r>
      <w:r w:rsidR="005F2A54">
        <w:rPr>
          <w:rFonts w:ascii="Arial" w:hAnsi="Arial" w:cs="Arial"/>
          <w:sz w:val="20"/>
          <w:lang w:val="en-US"/>
        </w:rPr>
        <w:t>on</w:t>
      </w:r>
      <w:r w:rsidR="003A5E90" w:rsidRPr="003A5E90">
        <w:rPr>
          <w:rFonts w:ascii="Arial" w:hAnsi="Arial" w:cs="Arial"/>
          <w:sz w:val="20"/>
          <w:lang w:val="en-US"/>
        </w:rPr>
        <w:t xml:space="preserve"> curated walks in </w:t>
      </w:r>
      <w:r w:rsidR="003A5E90">
        <w:rPr>
          <w:rFonts w:ascii="Arial" w:hAnsi="Arial" w:cs="Arial"/>
          <w:sz w:val="20"/>
          <w:lang w:val="en-US"/>
        </w:rPr>
        <w:t>different</w:t>
      </w:r>
      <w:r w:rsidR="003A5E90" w:rsidRPr="003A5E90">
        <w:rPr>
          <w:rFonts w:ascii="Arial" w:hAnsi="Arial" w:cs="Arial"/>
          <w:sz w:val="20"/>
          <w:lang w:val="en-US"/>
        </w:rPr>
        <w:t xml:space="preserve"> </w:t>
      </w:r>
      <w:r w:rsidR="003A5E90">
        <w:rPr>
          <w:rFonts w:ascii="Arial" w:hAnsi="Arial" w:cs="Arial"/>
          <w:sz w:val="20"/>
          <w:lang w:val="en-US"/>
        </w:rPr>
        <w:t>parts of the city</w:t>
      </w:r>
      <w:r w:rsidR="003A5E90" w:rsidRPr="003A5E90">
        <w:rPr>
          <w:rFonts w:ascii="Arial" w:hAnsi="Arial" w:cs="Arial"/>
          <w:sz w:val="20"/>
          <w:lang w:val="en-US"/>
        </w:rPr>
        <w:t xml:space="preserve">, to </w:t>
      </w:r>
      <w:r w:rsidR="003A5E90">
        <w:rPr>
          <w:rFonts w:ascii="Arial" w:hAnsi="Arial" w:cs="Arial"/>
          <w:sz w:val="20"/>
          <w:lang w:val="en-US"/>
        </w:rPr>
        <w:t xml:space="preserve">special places or spectacular scenic lookouts. </w:t>
      </w:r>
      <w:r w:rsidR="00B03053" w:rsidRPr="008E3202">
        <w:rPr>
          <w:rFonts w:ascii="Arial" w:hAnsi="Arial" w:cs="Arial"/>
          <w:sz w:val="20"/>
          <w:lang w:val="en-US"/>
        </w:rPr>
        <w:t xml:space="preserve">In addition to information for tourists, the app also </w:t>
      </w:r>
      <w:r w:rsidR="008E3202">
        <w:rPr>
          <w:rFonts w:ascii="Arial" w:hAnsi="Arial" w:cs="Arial"/>
          <w:sz w:val="20"/>
          <w:lang w:val="en-US"/>
        </w:rPr>
        <w:t>provide</w:t>
      </w:r>
      <w:r w:rsidR="00B03053" w:rsidRPr="008E3202">
        <w:rPr>
          <w:rFonts w:ascii="Arial" w:hAnsi="Arial" w:cs="Arial"/>
          <w:sz w:val="20"/>
          <w:lang w:val="en-US"/>
        </w:rPr>
        <w:t xml:space="preserve">s important details on infrastructure, opening times, WLAN hotspots and </w:t>
      </w:r>
      <w:r w:rsidR="008E3202" w:rsidRPr="008E3202">
        <w:rPr>
          <w:rFonts w:ascii="Arial" w:hAnsi="Arial" w:cs="Arial"/>
          <w:sz w:val="20"/>
          <w:lang w:val="en-US"/>
        </w:rPr>
        <w:t>barrier-free ac</w:t>
      </w:r>
      <w:r w:rsidR="008E3202">
        <w:rPr>
          <w:rFonts w:ascii="Arial" w:hAnsi="Arial" w:cs="Arial"/>
          <w:sz w:val="20"/>
          <w:lang w:val="en-US"/>
        </w:rPr>
        <w:t xml:space="preserve">cess. </w:t>
      </w:r>
      <w:r w:rsidR="008E3202" w:rsidRPr="004C7A48">
        <w:rPr>
          <w:rFonts w:ascii="Arial" w:hAnsi="Arial" w:cs="Arial"/>
          <w:sz w:val="20"/>
          <w:lang w:val="en-US"/>
        </w:rPr>
        <w:t xml:space="preserve">You'll also </w:t>
      </w:r>
      <w:r w:rsidR="005F2A54">
        <w:rPr>
          <w:rFonts w:ascii="Arial" w:hAnsi="Arial" w:cs="Arial"/>
          <w:sz w:val="20"/>
          <w:lang w:val="en-US"/>
        </w:rPr>
        <w:t xml:space="preserve">find </w:t>
      </w:r>
      <w:r w:rsidR="004C7A48">
        <w:rPr>
          <w:rFonts w:ascii="Arial" w:hAnsi="Arial" w:cs="Arial"/>
          <w:sz w:val="20"/>
          <w:lang w:val="en-US"/>
        </w:rPr>
        <w:t>daily updates</w:t>
      </w:r>
      <w:r w:rsidR="008E3202" w:rsidRPr="004C7A48">
        <w:rPr>
          <w:rFonts w:ascii="Arial" w:hAnsi="Arial" w:cs="Arial"/>
          <w:sz w:val="20"/>
          <w:lang w:val="en-US"/>
        </w:rPr>
        <w:t xml:space="preserve"> on the</w:t>
      </w:r>
      <w:r w:rsidR="006D0365" w:rsidRPr="004C7A48">
        <w:rPr>
          <w:rFonts w:ascii="Arial" w:hAnsi="Arial" w:cs="Arial"/>
          <w:sz w:val="20"/>
          <w:lang w:val="en-US"/>
        </w:rPr>
        <w:t xml:space="preserve"> UEFA EURO 2024 in </w:t>
      </w:r>
      <w:r w:rsidR="004C7A48">
        <w:rPr>
          <w:rFonts w:ascii="Arial" w:hAnsi="Arial" w:cs="Arial"/>
          <w:sz w:val="20"/>
          <w:lang w:val="en-US"/>
        </w:rPr>
        <w:t>the</w:t>
      </w:r>
      <w:r w:rsidR="006D0365" w:rsidRPr="004C7A48">
        <w:rPr>
          <w:rFonts w:ascii="Arial" w:hAnsi="Arial" w:cs="Arial"/>
          <w:sz w:val="20"/>
          <w:lang w:val="en-US"/>
        </w:rPr>
        <w:t xml:space="preserve"> Host City </w:t>
      </w:r>
      <w:r w:rsidR="004C7A48">
        <w:rPr>
          <w:rFonts w:ascii="Arial" w:hAnsi="Arial" w:cs="Arial"/>
          <w:sz w:val="20"/>
          <w:lang w:val="en-US"/>
        </w:rPr>
        <w:t xml:space="preserve">of </w:t>
      </w:r>
      <w:r w:rsidR="006D0365" w:rsidRPr="004C7A48">
        <w:rPr>
          <w:rFonts w:ascii="Arial" w:hAnsi="Arial" w:cs="Arial"/>
          <w:sz w:val="20"/>
          <w:lang w:val="en-US"/>
        </w:rPr>
        <w:t xml:space="preserve">Stuttgart. </w:t>
      </w:r>
      <w:r w:rsidR="007A58D4" w:rsidRPr="007A58D4">
        <w:rPr>
          <w:rFonts w:ascii="Arial" w:hAnsi="Arial" w:cs="Arial"/>
          <w:sz w:val="20"/>
          <w:lang w:val="en-US"/>
        </w:rPr>
        <w:t xml:space="preserve">The app </w:t>
      </w:r>
      <w:r w:rsidR="007A58D4">
        <w:rPr>
          <w:rFonts w:ascii="Arial" w:hAnsi="Arial" w:cs="Arial"/>
          <w:sz w:val="20"/>
          <w:lang w:val="en-US"/>
        </w:rPr>
        <w:t>can be downloaded</w:t>
      </w:r>
      <w:r w:rsidR="007A58D4" w:rsidRPr="007A58D4">
        <w:rPr>
          <w:rFonts w:ascii="Arial" w:hAnsi="Arial" w:cs="Arial"/>
          <w:sz w:val="20"/>
          <w:lang w:val="en-US"/>
        </w:rPr>
        <w:t xml:space="preserve"> free of </w:t>
      </w:r>
      <w:r w:rsidR="007A58D4">
        <w:rPr>
          <w:rFonts w:ascii="Arial" w:hAnsi="Arial" w:cs="Arial"/>
          <w:sz w:val="20"/>
          <w:lang w:val="en-US"/>
        </w:rPr>
        <w:t xml:space="preserve">charge in </w:t>
      </w:r>
      <w:r w:rsidR="00E468CE" w:rsidRPr="007A58D4">
        <w:rPr>
          <w:rFonts w:ascii="Arial" w:hAnsi="Arial" w:cs="Arial"/>
          <w:sz w:val="20"/>
          <w:lang w:val="en-US"/>
        </w:rPr>
        <w:t xml:space="preserve">Google Play </w:t>
      </w:r>
      <w:r w:rsidR="007A58D4">
        <w:rPr>
          <w:rFonts w:ascii="Arial" w:hAnsi="Arial" w:cs="Arial"/>
          <w:sz w:val="20"/>
          <w:lang w:val="en-US"/>
        </w:rPr>
        <w:t>a</w:t>
      </w:r>
      <w:r w:rsidR="00E468CE" w:rsidRPr="007A58D4">
        <w:rPr>
          <w:rFonts w:ascii="Arial" w:hAnsi="Arial" w:cs="Arial"/>
          <w:sz w:val="20"/>
          <w:lang w:val="en-US"/>
        </w:rPr>
        <w:t>nd Apple Store.</w:t>
      </w:r>
    </w:p>
    <w:p w14:paraId="08D9FC54" w14:textId="185D286B" w:rsidR="00E468CE" w:rsidRPr="007A58D4" w:rsidRDefault="007A58D4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7A58D4">
        <w:rPr>
          <w:rFonts w:ascii="Arial" w:hAnsi="Arial" w:cs="Arial"/>
          <w:sz w:val="20"/>
          <w:lang w:val="en-US"/>
        </w:rPr>
        <w:t>A</w:t>
      </w:r>
      <w:r>
        <w:rPr>
          <w:rFonts w:ascii="Arial" w:hAnsi="Arial" w:cs="Arial"/>
          <w:sz w:val="20"/>
          <w:lang w:val="en-US"/>
        </w:rPr>
        <w:t>dditional information under</w:t>
      </w:r>
      <w:r w:rsidR="00E468CE" w:rsidRPr="007A58D4">
        <w:rPr>
          <w:rFonts w:ascii="Arial" w:hAnsi="Arial" w:cs="Arial"/>
          <w:sz w:val="20"/>
          <w:lang w:val="en-US"/>
        </w:rPr>
        <w:t xml:space="preserve"> </w:t>
      </w:r>
      <w:hyperlink r:id="rId14" w:history="1">
        <w:r w:rsidR="00E468CE" w:rsidRPr="007A58D4">
          <w:rPr>
            <w:rStyle w:val="Hyperlink"/>
            <w:rFonts w:ascii="Arial" w:hAnsi="Arial" w:cs="Arial"/>
            <w:sz w:val="20"/>
            <w:lang w:val="en-US"/>
          </w:rPr>
          <w:t>www.stuttgart-tourist.de/stuttgart-app</w:t>
        </w:r>
      </w:hyperlink>
      <w:r w:rsidR="00E468CE" w:rsidRPr="007A58D4">
        <w:rPr>
          <w:rFonts w:ascii="Arial" w:hAnsi="Arial" w:cs="Arial"/>
          <w:sz w:val="20"/>
          <w:lang w:val="en-US"/>
        </w:rPr>
        <w:t xml:space="preserve"> </w:t>
      </w:r>
    </w:p>
    <w:p w14:paraId="2DB1D4B8" w14:textId="77777777" w:rsidR="00E468CE" w:rsidRPr="007A58D4" w:rsidRDefault="00E468CE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</w:p>
    <w:p w14:paraId="1A3A6525" w14:textId="78839672" w:rsidR="00E468CE" w:rsidRPr="004B6246" w:rsidRDefault="00E468CE" w:rsidP="00E468CE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 w:rsidRPr="004B6246">
        <w:rPr>
          <w:rFonts w:ascii="Arial Rounded MT Bold" w:hAnsi="Arial Rounded MT Bold" w:cs="Arial"/>
          <w:sz w:val="20"/>
          <w:lang w:val="en-US"/>
        </w:rPr>
        <w:t xml:space="preserve">StuttCard </w:t>
      </w:r>
      <w:r w:rsidR="005E514E" w:rsidRPr="004B6246">
        <w:rPr>
          <w:rFonts w:ascii="Arial Rounded MT Bold" w:hAnsi="Arial Rounded MT Bold" w:cs="Arial"/>
          <w:sz w:val="20"/>
          <w:lang w:val="en-US"/>
        </w:rPr>
        <w:t>PLUS</w:t>
      </w:r>
    </w:p>
    <w:p w14:paraId="29BA10A0" w14:textId="2E3729B6" w:rsidR="0064193C" w:rsidRPr="001B0054" w:rsidRDefault="003836F3" w:rsidP="005E514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3836F3">
        <w:rPr>
          <w:rFonts w:ascii="Arial" w:hAnsi="Arial" w:cs="Arial"/>
          <w:sz w:val="20"/>
          <w:lang w:val="en-US"/>
        </w:rPr>
        <w:t>The StuttCard</w:t>
      </w:r>
      <w:r>
        <w:rPr>
          <w:rFonts w:ascii="Arial" w:hAnsi="Arial" w:cs="Arial"/>
          <w:sz w:val="20"/>
          <w:lang w:val="en-US"/>
        </w:rPr>
        <w:t xml:space="preserve"> is the </w:t>
      </w:r>
      <w:r w:rsidRPr="003836F3">
        <w:rPr>
          <w:rFonts w:ascii="Arial" w:hAnsi="Arial" w:cs="Arial"/>
          <w:sz w:val="20"/>
          <w:lang w:val="en-US"/>
        </w:rPr>
        <w:t>perfect companion for sightseeing away from the</w:t>
      </w:r>
      <w:r w:rsidR="00E468CE" w:rsidRPr="003836F3">
        <w:rPr>
          <w:rFonts w:ascii="Arial" w:hAnsi="Arial" w:cs="Arial"/>
          <w:sz w:val="20"/>
          <w:lang w:val="en-US"/>
        </w:rPr>
        <w:t xml:space="preserve"> EURO 2024 Festival</w:t>
      </w:r>
      <w:r w:rsidRPr="003836F3">
        <w:rPr>
          <w:rFonts w:ascii="Arial" w:hAnsi="Arial" w:cs="Arial"/>
          <w:sz w:val="20"/>
          <w:lang w:val="en-US"/>
        </w:rPr>
        <w:t xml:space="preserve"> and the matc</w:t>
      </w:r>
      <w:r>
        <w:rPr>
          <w:rFonts w:ascii="Arial" w:hAnsi="Arial" w:cs="Arial"/>
          <w:sz w:val="20"/>
          <w:lang w:val="en-US"/>
        </w:rPr>
        <w:t>hes at the Stuttgart Arena.</w:t>
      </w:r>
      <w:r w:rsidR="006D2123">
        <w:rPr>
          <w:rFonts w:ascii="Arial" w:hAnsi="Arial" w:cs="Arial"/>
          <w:sz w:val="20"/>
          <w:lang w:val="en-US"/>
        </w:rPr>
        <w:t xml:space="preserve"> </w:t>
      </w:r>
      <w:r w:rsidRPr="003836F3">
        <w:rPr>
          <w:rFonts w:ascii="Arial" w:hAnsi="Arial" w:cs="Arial"/>
          <w:sz w:val="20"/>
          <w:lang w:val="en-US"/>
        </w:rPr>
        <w:t xml:space="preserve">This city discovery ticket offers free admission and other </w:t>
      </w:r>
      <w:r w:rsidR="00206634">
        <w:rPr>
          <w:rFonts w:ascii="Arial" w:hAnsi="Arial" w:cs="Arial"/>
          <w:sz w:val="20"/>
          <w:lang w:val="en-US"/>
        </w:rPr>
        <w:t>advantage</w:t>
      </w:r>
      <w:r w:rsidRPr="003836F3">
        <w:rPr>
          <w:rFonts w:ascii="Arial" w:hAnsi="Arial" w:cs="Arial"/>
          <w:sz w:val="20"/>
          <w:lang w:val="en-US"/>
        </w:rPr>
        <w:t>s at more than</w:t>
      </w:r>
      <w:r w:rsidR="00E468CE" w:rsidRPr="003836F3">
        <w:rPr>
          <w:rFonts w:ascii="Arial" w:hAnsi="Arial" w:cs="Arial"/>
          <w:sz w:val="20"/>
          <w:lang w:val="en-US"/>
        </w:rPr>
        <w:t xml:space="preserve"> 50 </w:t>
      </w:r>
      <w:r w:rsidR="005F2A54">
        <w:rPr>
          <w:rFonts w:ascii="Arial" w:hAnsi="Arial" w:cs="Arial"/>
          <w:sz w:val="20"/>
          <w:lang w:val="en-US"/>
        </w:rPr>
        <w:t xml:space="preserve">partner </w:t>
      </w:r>
      <w:r>
        <w:rPr>
          <w:rFonts w:ascii="Arial" w:hAnsi="Arial" w:cs="Arial"/>
          <w:sz w:val="20"/>
          <w:lang w:val="en-US"/>
        </w:rPr>
        <w:t xml:space="preserve">institutions and leisure facilities. The </w:t>
      </w:r>
      <w:r w:rsidR="00E468CE" w:rsidRPr="003836F3">
        <w:rPr>
          <w:rFonts w:ascii="Arial" w:hAnsi="Arial" w:cs="Arial"/>
          <w:sz w:val="20"/>
          <w:lang w:val="en-US"/>
        </w:rPr>
        <w:t xml:space="preserve">StuttCard </w:t>
      </w:r>
      <w:r w:rsidRPr="003836F3">
        <w:rPr>
          <w:rFonts w:ascii="Arial" w:hAnsi="Arial" w:cs="Arial"/>
          <w:sz w:val="20"/>
          <w:lang w:val="en-US"/>
        </w:rPr>
        <w:t>is valid for</w:t>
      </w:r>
      <w:r w:rsidR="00E468CE" w:rsidRPr="003836F3">
        <w:rPr>
          <w:rFonts w:ascii="Arial" w:hAnsi="Arial" w:cs="Arial"/>
          <w:sz w:val="20"/>
          <w:lang w:val="en-US"/>
        </w:rPr>
        <w:t xml:space="preserve"> 24, 48 or 72 </w:t>
      </w:r>
      <w:r w:rsidRPr="003836F3">
        <w:rPr>
          <w:rFonts w:ascii="Arial" w:hAnsi="Arial" w:cs="Arial"/>
          <w:sz w:val="20"/>
          <w:lang w:val="en-US"/>
        </w:rPr>
        <w:t>hours</w:t>
      </w:r>
      <w:r w:rsidR="00206634">
        <w:rPr>
          <w:rFonts w:ascii="Arial" w:hAnsi="Arial" w:cs="Arial"/>
          <w:sz w:val="20"/>
          <w:lang w:val="en-US"/>
        </w:rPr>
        <w:t>,</w:t>
      </w:r>
      <w:r w:rsidRPr="003836F3">
        <w:rPr>
          <w:rFonts w:ascii="Arial" w:hAnsi="Arial" w:cs="Arial"/>
          <w:sz w:val="20"/>
          <w:lang w:val="en-US"/>
        </w:rPr>
        <w:t xml:space="preserve"> as requ</w:t>
      </w:r>
      <w:r>
        <w:rPr>
          <w:rFonts w:ascii="Arial" w:hAnsi="Arial" w:cs="Arial"/>
          <w:sz w:val="20"/>
          <w:lang w:val="en-US"/>
        </w:rPr>
        <w:t xml:space="preserve">ired. </w:t>
      </w:r>
      <w:r w:rsidRPr="001B0054">
        <w:rPr>
          <w:rFonts w:ascii="Arial" w:hAnsi="Arial" w:cs="Arial"/>
          <w:sz w:val="20"/>
          <w:lang w:val="en-US"/>
        </w:rPr>
        <w:t xml:space="preserve">Those who opt for the </w:t>
      </w:r>
      <w:r w:rsidR="005E514E" w:rsidRPr="001B0054">
        <w:rPr>
          <w:rFonts w:ascii="Arial" w:hAnsi="Arial" w:cs="Arial"/>
          <w:sz w:val="20"/>
          <w:lang w:val="en-US"/>
        </w:rPr>
        <w:t>StuttCard PLUS</w:t>
      </w:r>
      <w:r w:rsidRPr="001B0054">
        <w:rPr>
          <w:rFonts w:ascii="Arial" w:hAnsi="Arial" w:cs="Arial"/>
          <w:sz w:val="20"/>
          <w:lang w:val="en-US"/>
        </w:rPr>
        <w:t xml:space="preserve"> </w:t>
      </w:r>
      <w:r w:rsidR="005F2A54">
        <w:rPr>
          <w:rFonts w:ascii="Arial" w:hAnsi="Arial" w:cs="Arial"/>
          <w:sz w:val="20"/>
          <w:lang w:val="en-US"/>
        </w:rPr>
        <w:t xml:space="preserve">version </w:t>
      </w:r>
      <w:r w:rsidR="0061571E">
        <w:rPr>
          <w:rFonts w:ascii="Arial" w:hAnsi="Arial" w:cs="Arial"/>
          <w:sz w:val="20"/>
          <w:lang w:val="en-US"/>
        </w:rPr>
        <w:t>also enjoy unlimited mobility</w:t>
      </w:r>
      <w:r w:rsidR="005E514E" w:rsidRPr="001B0054">
        <w:rPr>
          <w:rFonts w:ascii="Arial" w:hAnsi="Arial" w:cs="Arial"/>
          <w:sz w:val="20"/>
          <w:lang w:val="en-US"/>
        </w:rPr>
        <w:t xml:space="preserve">: </w:t>
      </w:r>
      <w:r w:rsidRPr="001B0054">
        <w:rPr>
          <w:rFonts w:ascii="Arial" w:hAnsi="Arial" w:cs="Arial"/>
          <w:sz w:val="20"/>
          <w:lang w:val="en-US"/>
        </w:rPr>
        <w:t>This additional option offers free travel on all</w:t>
      </w:r>
      <w:r w:rsidR="001B0054" w:rsidRPr="001B0054">
        <w:rPr>
          <w:rFonts w:ascii="Arial" w:hAnsi="Arial" w:cs="Arial"/>
          <w:sz w:val="20"/>
          <w:lang w:val="en-US"/>
        </w:rPr>
        <w:t xml:space="preserve"> public transport facilities in the </w:t>
      </w:r>
      <w:r w:rsidR="001B0054">
        <w:rPr>
          <w:rFonts w:ascii="Arial" w:hAnsi="Arial" w:cs="Arial"/>
          <w:sz w:val="20"/>
          <w:lang w:val="en-US"/>
        </w:rPr>
        <w:t xml:space="preserve">whole of the Stuttgart region for the validity </w:t>
      </w:r>
      <w:r w:rsidR="00206634">
        <w:rPr>
          <w:rFonts w:ascii="Arial" w:hAnsi="Arial" w:cs="Arial"/>
          <w:sz w:val="20"/>
          <w:lang w:val="en-US"/>
        </w:rPr>
        <w:t xml:space="preserve">period </w:t>
      </w:r>
      <w:r w:rsidR="001B0054">
        <w:rPr>
          <w:rFonts w:ascii="Arial" w:hAnsi="Arial" w:cs="Arial"/>
          <w:sz w:val="20"/>
          <w:lang w:val="en-US"/>
        </w:rPr>
        <w:t xml:space="preserve">of the </w:t>
      </w:r>
      <w:r w:rsidR="00104147" w:rsidRPr="001B0054">
        <w:rPr>
          <w:rFonts w:ascii="Arial" w:hAnsi="Arial" w:cs="Arial"/>
          <w:sz w:val="20"/>
          <w:lang w:val="en-US"/>
        </w:rPr>
        <w:t xml:space="preserve">StuttCard </w:t>
      </w:r>
      <w:r w:rsidR="005E514E" w:rsidRPr="001B0054">
        <w:rPr>
          <w:rFonts w:ascii="Arial" w:hAnsi="Arial" w:cs="Arial"/>
          <w:sz w:val="20"/>
          <w:lang w:val="en-US"/>
        </w:rPr>
        <w:t>(VVS</w:t>
      </w:r>
      <w:r w:rsidR="001B0054">
        <w:rPr>
          <w:rFonts w:ascii="Arial" w:hAnsi="Arial" w:cs="Arial"/>
          <w:sz w:val="20"/>
          <w:lang w:val="en-US"/>
        </w:rPr>
        <w:t xml:space="preserve"> travel network</w:t>
      </w:r>
      <w:r w:rsidR="005E514E" w:rsidRPr="001B0054">
        <w:rPr>
          <w:rFonts w:ascii="Arial" w:hAnsi="Arial" w:cs="Arial"/>
          <w:sz w:val="20"/>
          <w:lang w:val="en-US"/>
        </w:rPr>
        <w:t xml:space="preserve">, </w:t>
      </w:r>
      <w:r w:rsidR="001B0054">
        <w:rPr>
          <w:rFonts w:ascii="Arial" w:hAnsi="Arial" w:cs="Arial"/>
          <w:sz w:val="20"/>
          <w:lang w:val="en-US"/>
        </w:rPr>
        <w:t>2</w:t>
      </w:r>
      <w:r w:rsidR="001B0054" w:rsidRPr="001B0054">
        <w:rPr>
          <w:rFonts w:ascii="Arial" w:hAnsi="Arial" w:cs="Arial"/>
          <w:sz w:val="20"/>
          <w:vertAlign w:val="superscript"/>
          <w:lang w:val="en-US"/>
        </w:rPr>
        <w:t>nd</w:t>
      </w:r>
      <w:r w:rsidR="001B0054">
        <w:rPr>
          <w:rFonts w:ascii="Arial" w:hAnsi="Arial" w:cs="Arial"/>
          <w:sz w:val="20"/>
          <w:lang w:val="en-US"/>
        </w:rPr>
        <w:t xml:space="preserve"> class</w:t>
      </w:r>
      <w:r w:rsidR="005E514E" w:rsidRPr="001B0054">
        <w:rPr>
          <w:rFonts w:ascii="Arial" w:hAnsi="Arial" w:cs="Arial"/>
          <w:sz w:val="20"/>
          <w:lang w:val="en-US"/>
        </w:rPr>
        <w:t>).</w:t>
      </w:r>
    </w:p>
    <w:p w14:paraId="6D7F2A0B" w14:textId="2EACFEDF" w:rsidR="00E468CE" w:rsidRPr="001B0054" w:rsidRDefault="001B0054" w:rsidP="00E468CE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1B0054">
        <w:rPr>
          <w:rFonts w:ascii="Arial" w:hAnsi="Arial" w:cs="Arial"/>
          <w:sz w:val="20"/>
          <w:lang w:val="en-US"/>
        </w:rPr>
        <w:t>A</w:t>
      </w:r>
      <w:r>
        <w:rPr>
          <w:rFonts w:ascii="Arial" w:hAnsi="Arial" w:cs="Arial"/>
          <w:sz w:val="20"/>
          <w:lang w:val="en-US"/>
        </w:rPr>
        <w:t>dditional information under</w:t>
      </w:r>
      <w:r w:rsidR="00E468CE" w:rsidRPr="001B0054">
        <w:rPr>
          <w:rFonts w:ascii="Arial" w:hAnsi="Arial" w:cs="Arial"/>
          <w:sz w:val="20"/>
          <w:lang w:val="en-US"/>
        </w:rPr>
        <w:t xml:space="preserve"> </w:t>
      </w:r>
      <w:hyperlink r:id="rId15" w:history="1">
        <w:r w:rsidR="00E468CE" w:rsidRPr="001B0054">
          <w:rPr>
            <w:rStyle w:val="Hyperlink"/>
            <w:rFonts w:ascii="Arial" w:hAnsi="Arial" w:cs="Arial"/>
            <w:sz w:val="20"/>
            <w:lang w:val="en-US"/>
          </w:rPr>
          <w:t>www.stuttgart-tourist.de/stuttcard</w:t>
        </w:r>
      </w:hyperlink>
      <w:r w:rsidR="00E468CE" w:rsidRPr="001B0054">
        <w:rPr>
          <w:rFonts w:ascii="Arial" w:hAnsi="Arial" w:cs="Arial"/>
          <w:sz w:val="20"/>
          <w:lang w:val="en-US"/>
        </w:rPr>
        <w:t xml:space="preserve"> </w:t>
      </w:r>
    </w:p>
    <w:sectPr w:rsidR="00E468CE" w:rsidRPr="001B0054" w:rsidSect="001040C3">
      <w:headerReference w:type="default" r:id="rId16"/>
      <w:footerReference w:type="default" r:id="rId17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9CFDE" w14:textId="77777777" w:rsidR="000B54DE" w:rsidRDefault="000B54DE" w:rsidP="005A2492">
      <w:r>
        <w:separator/>
      </w:r>
    </w:p>
  </w:endnote>
  <w:endnote w:type="continuationSeparator" w:id="0">
    <w:p w14:paraId="656FC737" w14:textId="77777777" w:rsidR="000B54DE" w:rsidRDefault="000B54DE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268A7" w14:textId="77777777" w:rsidR="00607357" w:rsidRPr="00AD6D17" w:rsidRDefault="00607357" w:rsidP="0001160E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607357" w:rsidRPr="00AD6D17" w:rsidRDefault="00607357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Rotebühlplatz 25  70178 Stuttgart</w:t>
    </w:r>
  </w:p>
  <w:p w14:paraId="77438BB9" w14:textId="19DCB7E2" w:rsidR="00607357" w:rsidRPr="00B379CE" w:rsidRDefault="006E2979" w:rsidP="0001160E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000000" w:rsidP="0001160E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95E1" w14:textId="77777777" w:rsidR="000B54DE" w:rsidRDefault="000B54DE" w:rsidP="005A2492">
      <w:r>
        <w:separator/>
      </w:r>
    </w:p>
  </w:footnote>
  <w:footnote w:type="continuationSeparator" w:id="0">
    <w:p w14:paraId="759FAD84" w14:textId="77777777" w:rsidR="000B54DE" w:rsidRDefault="000B54DE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FCF533E"/>
    <w:multiLevelType w:val="hybridMultilevel"/>
    <w:tmpl w:val="6CF2E80A"/>
    <w:lvl w:ilvl="0" w:tplc="5D5E6322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00D7F62"/>
    <w:multiLevelType w:val="hybridMultilevel"/>
    <w:tmpl w:val="EFC28E62"/>
    <w:lvl w:ilvl="0" w:tplc="A10E12E2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6E44ECB"/>
    <w:multiLevelType w:val="hybridMultilevel"/>
    <w:tmpl w:val="F40CF438"/>
    <w:lvl w:ilvl="0" w:tplc="0407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59831219">
    <w:abstractNumId w:val="6"/>
  </w:num>
  <w:num w:numId="2" w16cid:durableId="1411153705">
    <w:abstractNumId w:val="12"/>
  </w:num>
  <w:num w:numId="3" w16cid:durableId="980185825">
    <w:abstractNumId w:val="1"/>
  </w:num>
  <w:num w:numId="4" w16cid:durableId="298345080">
    <w:abstractNumId w:val="20"/>
  </w:num>
  <w:num w:numId="5" w16cid:durableId="1486630930">
    <w:abstractNumId w:val="15"/>
  </w:num>
  <w:num w:numId="6" w16cid:durableId="1390230241">
    <w:abstractNumId w:val="3"/>
  </w:num>
  <w:num w:numId="7" w16cid:durableId="5716720">
    <w:abstractNumId w:val="9"/>
  </w:num>
  <w:num w:numId="8" w16cid:durableId="464155116">
    <w:abstractNumId w:val="0"/>
  </w:num>
  <w:num w:numId="9" w16cid:durableId="460807311">
    <w:abstractNumId w:val="4"/>
  </w:num>
  <w:num w:numId="10" w16cid:durableId="1106121245">
    <w:abstractNumId w:val="7"/>
  </w:num>
  <w:num w:numId="11" w16cid:durableId="1981886970">
    <w:abstractNumId w:val="11"/>
  </w:num>
  <w:num w:numId="12" w16cid:durableId="2085566686">
    <w:abstractNumId w:val="5"/>
  </w:num>
  <w:num w:numId="13" w16cid:durableId="791290055">
    <w:abstractNumId w:val="8"/>
  </w:num>
  <w:num w:numId="14" w16cid:durableId="871963404">
    <w:abstractNumId w:val="14"/>
  </w:num>
  <w:num w:numId="15" w16cid:durableId="893858662">
    <w:abstractNumId w:val="19"/>
  </w:num>
  <w:num w:numId="16" w16cid:durableId="1908874736">
    <w:abstractNumId w:val="2"/>
  </w:num>
  <w:num w:numId="17" w16cid:durableId="119615010">
    <w:abstractNumId w:val="10"/>
  </w:num>
  <w:num w:numId="18" w16cid:durableId="848518900">
    <w:abstractNumId w:val="16"/>
  </w:num>
  <w:num w:numId="19" w16cid:durableId="1760367251">
    <w:abstractNumId w:val="13"/>
  </w:num>
  <w:num w:numId="20" w16cid:durableId="1173187418">
    <w:abstractNumId w:val="17"/>
  </w:num>
  <w:num w:numId="21" w16cid:durableId="1960720447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1BA"/>
    <w:rsid w:val="000013E7"/>
    <w:rsid w:val="000018F7"/>
    <w:rsid w:val="0000316C"/>
    <w:rsid w:val="00003BDA"/>
    <w:rsid w:val="0000490F"/>
    <w:rsid w:val="00005169"/>
    <w:rsid w:val="00010044"/>
    <w:rsid w:val="0001160E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0DFF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073E"/>
    <w:rsid w:val="00051174"/>
    <w:rsid w:val="00051AA8"/>
    <w:rsid w:val="000522B5"/>
    <w:rsid w:val="000542AF"/>
    <w:rsid w:val="00055E8C"/>
    <w:rsid w:val="0005702D"/>
    <w:rsid w:val="00057841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F95"/>
    <w:rsid w:val="0008199B"/>
    <w:rsid w:val="0008222B"/>
    <w:rsid w:val="000835A7"/>
    <w:rsid w:val="00084346"/>
    <w:rsid w:val="000843F7"/>
    <w:rsid w:val="0008526A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043E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54DE"/>
    <w:rsid w:val="000B6C53"/>
    <w:rsid w:val="000B78E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D6FCF"/>
    <w:rsid w:val="000E11B1"/>
    <w:rsid w:val="000E5291"/>
    <w:rsid w:val="000E5507"/>
    <w:rsid w:val="000F066E"/>
    <w:rsid w:val="000F3364"/>
    <w:rsid w:val="000F38CB"/>
    <w:rsid w:val="000F3EAF"/>
    <w:rsid w:val="000F581E"/>
    <w:rsid w:val="000F680D"/>
    <w:rsid w:val="0010189D"/>
    <w:rsid w:val="00103F12"/>
    <w:rsid w:val="001040C3"/>
    <w:rsid w:val="00104147"/>
    <w:rsid w:val="00106829"/>
    <w:rsid w:val="00106D50"/>
    <w:rsid w:val="00107576"/>
    <w:rsid w:val="0011031E"/>
    <w:rsid w:val="00112247"/>
    <w:rsid w:val="00113040"/>
    <w:rsid w:val="0011557D"/>
    <w:rsid w:val="00115A91"/>
    <w:rsid w:val="00115B67"/>
    <w:rsid w:val="00117312"/>
    <w:rsid w:val="001248A0"/>
    <w:rsid w:val="001267B6"/>
    <w:rsid w:val="00126A3C"/>
    <w:rsid w:val="00127E58"/>
    <w:rsid w:val="001344F9"/>
    <w:rsid w:val="00136CEC"/>
    <w:rsid w:val="00137127"/>
    <w:rsid w:val="00137532"/>
    <w:rsid w:val="00140CD2"/>
    <w:rsid w:val="00141CBD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4C0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6238"/>
    <w:rsid w:val="0018715F"/>
    <w:rsid w:val="001901F6"/>
    <w:rsid w:val="001903DF"/>
    <w:rsid w:val="001906EA"/>
    <w:rsid w:val="00191DEC"/>
    <w:rsid w:val="00192088"/>
    <w:rsid w:val="001945DC"/>
    <w:rsid w:val="00196213"/>
    <w:rsid w:val="001A1A12"/>
    <w:rsid w:val="001A64EC"/>
    <w:rsid w:val="001B0054"/>
    <w:rsid w:val="001B0F80"/>
    <w:rsid w:val="001B155B"/>
    <w:rsid w:val="001B1AE4"/>
    <w:rsid w:val="001B276A"/>
    <w:rsid w:val="001B341E"/>
    <w:rsid w:val="001B6826"/>
    <w:rsid w:val="001B6B28"/>
    <w:rsid w:val="001C00CA"/>
    <w:rsid w:val="001C211E"/>
    <w:rsid w:val="001C38D9"/>
    <w:rsid w:val="001C5A23"/>
    <w:rsid w:val="001C70F9"/>
    <w:rsid w:val="001C7761"/>
    <w:rsid w:val="001D007A"/>
    <w:rsid w:val="001D1054"/>
    <w:rsid w:val="001D1129"/>
    <w:rsid w:val="001D116D"/>
    <w:rsid w:val="001D1C47"/>
    <w:rsid w:val="001D2D6A"/>
    <w:rsid w:val="001D4574"/>
    <w:rsid w:val="001D4A5E"/>
    <w:rsid w:val="001D5792"/>
    <w:rsid w:val="001D7478"/>
    <w:rsid w:val="001D7AFA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1F7E9B"/>
    <w:rsid w:val="002009C5"/>
    <w:rsid w:val="00203C42"/>
    <w:rsid w:val="002043DC"/>
    <w:rsid w:val="00204F1D"/>
    <w:rsid w:val="00206233"/>
    <w:rsid w:val="00206634"/>
    <w:rsid w:val="00206B47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2125A"/>
    <w:rsid w:val="002213B4"/>
    <w:rsid w:val="002221E3"/>
    <w:rsid w:val="002261BB"/>
    <w:rsid w:val="0023001B"/>
    <w:rsid w:val="00230391"/>
    <w:rsid w:val="00230E3C"/>
    <w:rsid w:val="00233B75"/>
    <w:rsid w:val="00233D36"/>
    <w:rsid w:val="00242963"/>
    <w:rsid w:val="002501FD"/>
    <w:rsid w:val="00252185"/>
    <w:rsid w:val="00252B14"/>
    <w:rsid w:val="00255836"/>
    <w:rsid w:val="00256FB8"/>
    <w:rsid w:val="00257C25"/>
    <w:rsid w:val="002600B1"/>
    <w:rsid w:val="00262D78"/>
    <w:rsid w:val="002645E8"/>
    <w:rsid w:val="002656F5"/>
    <w:rsid w:val="00265DAB"/>
    <w:rsid w:val="00265E47"/>
    <w:rsid w:val="00265F12"/>
    <w:rsid w:val="002663C5"/>
    <w:rsid w:val="00266434"/>
    <w:rsid w:val="00267BC2"/>
    <w:rsid w:val="002703C8"/>
    <w:rsid w:val="002715A2"/>
    <w:rsid w:val="00271780"/>
    <w:rsid w:val="00273140"/>
    <w:rsid w:val="00273839"/>
    <w:rsid w:val="00275314"/>
    <w:rsid w:val="00277C3D"/>
    <w:rsid w:val="00281ED0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478"/>
    <w:rsid w:val="002A3BD2"/>
    <w:rsid w:val="002A672D"/>
    <w:rsid w:val="002B0BB2"/>
    <w:rsid w:val="002B14D4"/>
    <w:rsid w:val="002B1F58"/>
    <w:rsid w:val="002B7FD6"/>
    <w:rsid w:val="002C0FA2"/>
    <w:rsid w:val="002C4C1F"/>
    <w:rsid w:val="002C5061"/>
    <w:rsid w:val="002C5D2F"/>
    <w:rsid w:val="002C7FF6"/>
    <w:rsid w:val="002D137E"/>
    <w:rsid w:val="002D5D1F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559"/>
    <w:rsid w:val="00301683"/>
    <w:rsid w:val="00304246"/>
    <w:rsid w:val="00304493"/>
    <w:rsid w:val="003058DA"/>
    <w:rsid w:val="00306748"/>
    <w:rsid w:val="00306D46"/>
    <w:rsid w:val="00311370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3D30"/>
    <w:rsid w:val="00325090"/>
    <w:rsid w:val="00327A90"/>
    <w:rsid w:val="00330889"/>
    <w:rsid w:val="003312CE"/>
    <w:rsid w:val="00332957"/>
    <w:rsid w:val="00332D24"/>
    <w:rsid w:val="0033340F"/>
    <w:rsid w:val="00334094"/>
    <w:rsid w:val="0033602B"/>
    <w:rsid w:val="00336947"/>
    <w:rsid w:val="00337389"/>
    <w:rsid w:val="003413FA"/>
    <w:rsid w:val="00341E8E"/>
    <w:rsid w:val="00342380"/>
    <w:rsid w:val="00343ED2"/>
    <w:rsid w:val="003446D8"/>
    <w:rsid w:val="00346AB2"/>
    <w:rsid w:val="00347315"/>
    <w:rsid w:val="00350043"/>
    <w:rsid w:val="0035170B"/>
    <w:rsid w:val="0035290E"/>
    <w:rsid w:val="00356163"/>
    <w:rsid w:val="0035619C"/>
    <w:rsid w:val="003606FD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3FEA"/>
    <w:rsid w:val="00375B44"/>
    <w:rsid w:val="00376FF4"/>
    <w:rsid w:val="0038287F"/>
    <w:rsid w:val="003836F3"/>
    <w:rsid w:val="003900FA"/>
    <w:rsid w:val="003910FD"/>
    <w:rsid w:val="00391462"/>
    <w:rsid w:val="00391D4F"/>
    <w:rsid w:val="0039654E"/>
    <w:rsid w:val="003A13E2"/>
    <w:rsid w:val="003A4018"/>
    <w:rsid w:val="003A4904"/>
    <w:rsid w:val="003A5E90"/>
    <w:rsid w:val="003A66FD"/>
    <w:rsid w:val="003B129F"/>
    <w:rsid w:val="003B4946"/>
    <w:rsid w:val="003B4F83"/>
    <w:rsid w:val="003B534A"/>
    <w:rsid w:val="003B6B83"/>
    <w:rsid w:val="003B72FA"/>
    <w:rsid w:val="003B7A33"/>
    <w:rsid w:val="003C0F43"/>
    <w:rsid w:val="003C236A"/>
    <w:rsid w:val="003C28A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1872"/>
    <w:rsid w:val="00403874"/>
    <w:rsid w:val="00407AC4"/>
    <w:rsid w:val="00407AC9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214"/>
    <w:rsid w:val="00433D3C"/>
    <w:rsid w:val="00434C1D"/>
    <w:rsid w:val="00442B01"/>
    <w:rsid w:val="00444E68"/>
    <w:rsid w:val="00445E8C"/>
    <w:rsid w:val="00446549"/>
    <w:rsid w:val="00447C07"/>
    <w:rsid w:val="004504B5"/>
    <w:rsid w:val="00450598"/>
    <w:rsid w:val="004507D1"/>
    <w:rsid w:val="00451E60"/>
    <w:rsid w:val="00454506"/>
    <w:rsid w:val="004554EB"/>
    <w:rsid w:val="00461897"/>
    <w:rsid w:val="00462510"/>
    <w:rsid w:val="0046570C"/>
    <w:rsid w:val="00470439"/>
    <w:rsid w:val="00476E1F"/>
    <w:rsid w:val="00477EDB"/>
    <w:rsid w:val="004806E7"/>
    <w:rsid w:val="0048157B"/>
    <w:rsid w:val="00487199"/>
    <w:rsid w:val="0048750A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2F53"/>
    <w:rsid w:val="004A3345"/>
    <w:rsid w:val="004A3701"/>
    <w:rsid w:val="004A50D0"/>
    <w:rsid w:val="004A5CF5"/>
    <w:rsid w:val="004A6E43"/>
    <w:rsid w:val="004B1C27"/>
    <w:rsid w:val="004B2418"/>
    <w:rsid w:val="004B2B61"/>
    <w:rsid w:val="004B2F2A"/>
    <w:rsid w:val="004B475E"/>
    <w:rsid w:val="004B6246"/>
    <w:rsid w:val="004B6B2F"/>
    <w:rsid w:val="004B6C96"/>
    <w:rsid w:val="004B776A"/>
    <w:rsid w:val="004C157F"/>
    <w:rsid w:val="004C2070"/>
    <w:rsid w:val="004C451D"/>
    <w:rsid w:val="004C50B4"/>
    <w:rsid w:val="004C6F88"/>
    <w:rsid w:val="004C748B"/>
    <w:rsid w:val="004C7A48"/>
    <w:rsid w:val="004D02BF"/>
    <w:rsid w:val="004D1043"/>
    <w:rsid w:val="004D11C9"/>
    <w:rsid w:val="004D1F46"/>
    <w:rsid w:val="004D2511"/>
    <w:rsid w:val="004D28F5"/>
    <w:rsid w:val="004D4036"/>
    <w:rsid w:val="004D4C60"/>
    <w:rsid w:val="004D5E77"/>
    <w:rsid w:val="004E1812"/>
    <w:rsid w:val="004E1F08"/>
    <w:rsid w:val="004E359D"/>
    <w:rsid w:val="004E35FD"/>
    <w:rsid w:val="004E56D4"/>
    <w:rsid w:val="004E5AC8"/>
    <w:rsid w:val="004F0970"/>
    <w:rsid w:val="004F28EC"/>
    <w:rsid w:val="004F5EAB"/>
    <w:rsid w:val="00501F8C"/>
    <w:rsid w:val="00502245"/>
    <w:rsid w:val="00502294"/>
    <w:rsid w:val="005026FE"/>
    <w:rsid w:val="00504A97"/>
    <w:rsid w:val="00504C6D"/>
    <w:rsid w:val="005066C1"/>
    <w:rsid w:val="0051113B"/>
    <w:rsid w:val="00512632"/>
    <w:rsid w:val="00515656"/>
    <w:rsid w:val="00515AF6"/>
    <w:rsid w:val="00522F37"/>
    <w:rsid w:val="0052759E"/>
    <w:rsid w:val="00532314"/>
    <w:rsid w:val="00532A63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093"/>
    <w:rsid w:val="005643C6"/>
    <w:rsid w:val="00566028"/>
    <w:rsid w:val="00566268"/>
    <w:rsid w:val="00572262"/>
    <w:rsid w:val="00575322"/>
    <w:rsid w:val="005779FB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963CB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B785F"/>
    <w:rsid w:val="005C0CCA"/>
    <w:rsid w:val="005C13D6"/>
    <w:rsid w:val="005C13E0"/>
    <w:rsid w:val="005C3311"/>
    <w:rsid w:val="005C5A35"/>
    <w:rsid w:val="005C5B63"/>
    <w:rsid w:val="005C6463"/>
    <w:rsid w:val="005C6E48"/>
    <w:rsid w:val="005D2F12"/>
    <w:rsid w:val="005D4437"/>
    <w:rsid w:val="005D7955"/>
    <w:rsid w:val="005E1C23"/>
    <w:rsid w:val="005E4B71"/>
    <w:rsid w:val="005E4CEF"/>
    <w:rsid w:val="005E514E"/>
    <w:rsid w:val="005E7596"/>
    <w:rsid w:val="005E7656"/>
    <w:rsid w:val="005F0B9A"/>
    <w:rsid w:val="005F17A2"/>
    <w:rsid w:val="005F293E"/>
    <w:rsid w:val="005F2A54"/>
    <w:rsid w:val="005F576D"/>
    <w:rsid w:val="005F5DFE"/>
    <w:rsid w:val="005F6E2B"/>
    <w:rsid w:val="005F7595"/>
    <w:rsid w:val="0060385F"/>
    <w:rsid w:val="00603C89"/>
    <w:rsid w:val="006055DF"/>
    <w:rsid w:val="00607357"/>
    <w:rsid w:val="006105FD"/>
    <w:rsid w:val="00610993"/>
    <w:rsid w:val="00610D08"/>
    <w:rsid w:val="00611531"/>
    <w:rsid w:val="0061571E"/>
    <w:rsid w:val="00616F57"/>
    <w:rsid w:val="00620639"/>
    <w:rsid w:val="00621934"/>
    <w:rsid w:val="0062220F"/>
    <w:rsid w:val="00622771"/>
    <w:rsid w:val="006228A0"/>
    <w:rsid w:val="00623A66"/>
    <w:rsid w:val="00623B77"/>
    <w:rsid w:val="0062654F"/>
    <w:rsid w:val="0062730E"/>
    <w:rsid w:val="00627D9C"/>
    <w:rsid w:val="006302DD"/>
    <w:rsid w:val="00633DBC"/>
    <w:rsid w:val="006345FD"/>
    <w:rsid w:val="00640150"/>
    <w:rsid w:val="00640D27"/>
    <w:rsid w:val="0064193C"/>
    <w:rsid w:val="00643B61"/>
    <w:rsid w:val="00644C70"/>
    <w:rsid w:val="0064528C"/>
    <w:rsid w:val="00646A71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0F0"/>
    <w:rsid w:val="00672544"/>
    <w:rsid w:val="00673D69"/>
    <w:rsid w:val="00676C4A"/>
    <w:rsid w:val="00680835"/>
    <w:rsid w:val="00681C62"/>
    <w:rsid w:val="00682B3F"/>
    <w:rsid w:val="006834E5"/>
    <w:rsid w:val="00684E82"/>
    <w:rsid w:val="0068595B"/>
    <w:rsid w:val="00690EF7"/>
    <w:rsid w:val="00690FE2"/>
    <w:rsid w:val="006916A7"/>
    <w:rsid w:val="00694904"/>
    <w:rsid w:val="00695061"/>
    <w:rsid w:val="006973C0"/>
    <w:rsid w:val="006A273C"/>
    <w:rsid w:val="006A3832"/>
    <w:rsid w:val="006A6745"/>
    <w:rsid w:val="006A714C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0365"/>
    <w:rsid w:val="006D1260"/>
    <w:rsid w:val="006D2123"/>
    <w:rsid w:val="006D68BA"/>
    <w:rsid w:val="006D6EF1"/>
    <w:rsid w:val="006E0283"/>
    <w:rsid w:val="006E11F6"/>
    <w:rsid w:val="006E177B"/>
    <w:rsid w:val="006E2979"/>
    <w:rsid w:val="006E59EE"/>
    <w:rsid w:val="006E5FD7"/>
    <w:rsid w:val="006E60D6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2431D"/>
    <w:rsid w:val="0072447B"/>
    <w:rsid w:val="00724867"/>
    <w:rsid w:val="00736720"/>
    <w:rsid w:val="007408F8"/>
    <w:rsid w:val="0074146C"/>
    <w:rsid w:val="0074286D"/>
    <w:rsid w:val="007432AE"/>
    <w:rsid w:val="00743B8C"/>
    <w:rsid w:val="00750268"/>
    <w:rsid w:val="00750975"/>
    <w:rsid w:val="0075116C"/>
    <w:rsid w:val="00751C7A"/>
    <w:rsid w:val="007539F0"/>
    <w:rsid w:val="00755972"/>
    <w:rsid w:val="007572BE"/>
    <w:rsid w:val="00757504"/>
    <w:rsid w:val="00760B9E"/>
    <w:rsid w:val="007612C5"/>
    <w:rsid w:val="0076336C"/>
    <w:rsid w:val="00764EC9"/>
    <w:rsid w:val="00765B7C"/>
    <w:rsid w:val="00766128"/>
    <w:rsid w:val="0076746E"/>
    <w:rsid w:val="007712E7"/>
    <w:rsid w:val="007713CE"/>
    <w:rsid w:val="00771D45"/>
    <w:rsid w:val="00773220"/>
    <w:rsid w:val="00773402"/>
    <w:rsid w:val="00775B95"/>
    <w:rsid w:val="00775BCB"/>
    <w:rsid w:val="007775F5"/>
    <w:rsid w:val="0078026D"/>
    <w:rsid w:val="007816C7"/>
    <w:rsid w:val="0078412E"/>
    <w:rsid w:val="007859C6"/>
    <w:rsid w:val="00786E76"/>
    <w:rsid w:val="0079058F"/>
    <w:rsid w:val="007921EB"/>
    <w:rsid w:val="00793AC1"/>
    <w:rsid w:val="007A03BA"/>
    <w:rsid w:val="007A0B8F"/>
    <w:rsid w:val="007A53DB"/>
    <w:rsid w:val="007A58D4"/>
    <w:rsid w:val="007A5FA1"/>
    <w:rsid w:val="007A6B96"/>
    <w:rsid w:val="007A6D9A"/>
    <w:rsid w:val="007A7639"/>
    <w:rsid w:val="007A7B63"/>
    <w:rsid w:val="007B11B4"/>
    <w:rsid w:val="007B11E2"/>
    <w:rsid w:val="007B2185"/>
    <w:rsid w:val="007B2583"/>
    <w:rsid w:val="007B2AD9"/>
    <w:rsid w:val="007B2E7B"/>
    <w:rsid w:val="007B5180"/>
    <w:rsid w:val="007B5443"/>
    <w:rsid w:val="007B7806"/>
    <w:rsid w:val="007B7F94"/>
    <w:rsid w:val="007C0F6B"/>
    <w:rsid w:val="007C13EF"/>
    <w:rsid w:val="007C28B7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289D"/>
    <w:rsid w:val="007D3821"/>
    <w:rsid w:val="007D7A2E"/>
    <w:rsid w:val="007E055E"/>
    <w:rsid w:val="007E06D7"/>
    <w:rsid w:val="007E0C9F"/>
    <w:rsid w:val="007E5CF6"/>
    <w:rsid w:val="007E7E60"/>
    <w:rsid w:val="007F0809"/>
    <w:rsid w:val="007F0FF2"/>
    <w:rsid w:val="007F106B"/>
    <w:rsid w:val="007F1147"/>
    <w:rsid w:val="007F12BE"/>
    <w:rsid w:val="007F302B"/>
    <w:rsid w:val="007F3526"/>
    <w:rsid w:val="007F55B0"/>
    <w:rsid w:val="00801A65"/>
    <w:rsid w:val="00802057"/>
    <w:rsid w:val="008022B3"/>
    <w:rsid w:val="00802CED"/>
    <w:rsid w:val="00803794"/>
    <w:rsid w:val="00803AB1"/>
    <w:rsid w:val="00805722"/>
    <w:rsid w:val="00805B2C"/>
    <w:rsid w:val="00810CA7"/>
    <w:rsid w:val="00811BCE"/>
    <w:rsid w:val="008137E2"/>
    <w:rsid w:val="008145FC"/>
    <w:rsid w:val="00814817"/>
    <w:rsid w:val="00816B8D"/>
    <w:rsid w:val="0082051E"/>
    <w:rsid w:val="00825E68"/>
    <w:rsid w:val="00827707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3A68"/>
    <w:rsid w:val="008443EF"/>
    <w:rsid w:val="0084447E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66BD5"/>
    <w:rsid w:val="00871ED0"/>
    <w:rsid w:val="00872A83"/>
    <w:rsid w:val="008752CA"/>
    <w:rsid w:val="00875BFA"/>
    <w:rsid w:val="00875D15"/>
    <w:rsid w:val="00883CD1"/>
    <w:rsid w:val="00884BBE"/>
    <w:rsid w:val="00884F27"/>
    <w:rsid w:val="00885D18"/>
    <w:rsid w:val="00887C32"/>
    <w:rsid w:val="00887E7E"/>
    <w:rsid w:val="00893701"/>
    <w:rsid w:val="008A0396"/>
    <w:rsid w:val="008A1B05"/>
    <w:rsid w:val="008A28E7"/>
    <w:rsid w:val="008A53FE"/>
    <w:rsid w:val="008A7191"/>
    <w:rsid w:val="008A754B"/>
    <w:rsid w:val="008B0EBC"/>
    <w:rsid w:val="008B4713"/>
    <w:rsid w:val="008B7A7D"/>
    <w:rsid w:val="008C17CE"/>
    <w:rsid w:val="008C2993"/>
    <w:rsid w:val="008C3C61"/>
    <w:rsid w:val="008C6C1A"/>
    <w:rsid w:val="008D0E8B"/>
    <w:rsid w:val="008D27E6"/>
    <w:rsid w:val="008D5CC4"/>
    <w:rsid w:val="008D74F7"/>
    <w:rsid w:val="008E0659"/>
    <w:rsid w:val="008E3202"/>
    <w:rsid w:val="008E3374"/>
    <w:rsid w:val="008E3A02"/>
    <w:rsid w:val="008E3AAD"/>
    <w:rsid w:val="008F1D89"/>
    <w:rsid w:val="008F4866"/>
    <w:rsid w:val="008F4FEC"/>
    <w:rsid w:val="008F6A8C"/>
    <w:rsid w:val="00900074"/>
    <w:rsid w:val="00903A6B"/>
    <w:rsid w:val="00903E12"/>
    <w:rsid w:val="00904DBA"/>
    <w:rsid w:val="009055F6"/>
    <w:rsid w:val="009058D0"/>
    <w:rsid w:val="00911911"/>
    <w:rsid w:val="00913AA9"/>
    <w:rsid w:val="00913F66"/>
    <w:rsid w:val="00914D3C"/>
    <w:rsid w:val="0091509D"/>
    <w:rsid w:val="00915710"/>
    <w:rsid w:val="0092292E"/>
    <w:rsid w:val="00926AFE"/>
    <w:rsid w:val="009270E1"/>
    <w:rsid w:val="0093140C"/>
    <w:rsid w:val="00932ABF"/>
    <w:rsid w:val="009424A8"/>
    <w:rsid w:val="00942E8E"/>
    <w:rsid w:val="00943325"/>
    <w:rsid w:val="00943932"/>
    <w:rsid w:val="00943E77"/>
    <w:rsid w:val="00950D2D"/>
    <w:rsid w:val="00952262"/>
    <w:rsid w:val="00952998"/>
    <w:rsid w:val="00955724"/>
    <w:rsid w:val="00957DF5"/>
    <w:rsid w:val="009619F7"/>
    <w:rsid w:val="0096238E"/>
    <w:rsid w:val="00963738"/>
    <w:rsid w:val="00964AC1"/>
    <w:rsid w:val="0096547F"/>
    <w:rsid w:val="00966284"/>
    <w:rsid w:val="00966F3C"/>
    <w:rsid w:val="00970F0E"/>
    <w:rsid w:val="0097286E"/>
    <w:rsid w:val="009734E1"/>
    <w:rsid w:val="0097367E"/>
    <w:rsid w:val="00975943"/>
    <w:rsid w:val="0097609A"/>
    <w:rsid w:val="0098007A"/>
    <w:rsid w:val="00981A72"/>
    <w:rsid w:val="009820AB"/>
    <w:rsid w:val="0098215C"/>
    <w:rsid w:val="00984F2C"/>
    <w:rsid w:val="00990195"/>
    <w:rsid w:val="00990B7B"/>
    <w:rsid w:val="00991C70"/>
    <w:rsid w:val="00992C31"/>
    <w:rsid w:val="00993F63"/>
    <w:rsid w:val="009978CB"/>
    <w:rsid w:val="009A21BB"/>
    <w:rsid w:val="009A3A5F"/>
    <w:rsid w:val="009A46B8"/>
    <w:rsid w:val="009A4B0F"/>
    <w:rsid w:val="009A4C7C"/>
    <w:rsid w:val="009B07B8"/>
    <w:rsid w:val="009B151A"/>
    <w:rsid w:val="009B2815"/>
    <w:rsid w:val="009B3474"/>
    <w:rsid w:val="009B3F2C"/>
    <w:rsid w:val="009B4042"/>
    <w:rsid w:val="009B4EF0"/>
    <w:rsid w:val="009B562B"/>
    <w:rsid w:val="009B6F6B"/>
    <w:rsid w:val="009B7E14"/>
    <w:rsid w:val="009C17A0"/>
    <w:rsid w:val="009C3A6C"/>
    <w:rsid w:val="009C3D7A"/>
    <w:rsid w:val="009C4D12"/>
    <w:rsid w:val="009D1AA0"/>
    <w:rsid w:val="009D3B7E"/>
    <w:rsid w:val="009D5C78"/>
    <w:rsid w:val="009E15D9"/>
    <w:rsid w:val="009E2915"/>
    <w:rsid w:val="009E3B0C"/>
    <w:rsid w:val="009E4790"/>
    <w:rsid w:val="009E6BEB"/>
    <w:rsid w:val="009E722F"/>
    <w:rsid w:val="009F06D1"/>
    <w:rsid w:val="009F0795"/>
    <w:rsid w:val="00A01943"/>
    <w:rsid w:val="00A01E21"/>
    <w:rsid w:val="00A01FEA"/>
    <w:rsid w:val="00A024CD"/>
    <w:rsid w:val="00A03305"/>
    <w:rsid w:val="00A05489"/>
    <w:rsid w:val="00A06406"/>
    <w:rsid w:val="00A0763D"/>
    <w:rsid w:val="00A103AD"/>
    <w:rsid w:val="00A10CF7"/>
    <w:rsid w:val="00A1112F"/>
    <w:rsid w:val="00A116B0"/>
    <w:rsid w:val="00A15AB5"/>
    <w:rsid w:val="00A16A14"/>
    <w:rsid w:val="00A1735D"/>
    <w:rsid w:val="00A213BD"/>
    <w:rsid w:val="00A239E5"/>
    <w:rsid w:val="00A23AEB"/>
    <w:rsid w:val="00A303E1"/>
    <w:rsid w:val="00A32EA0"/>
    <w:rsid w:val="00A3728F"/>
    <w:rsid w:val="00A37EC6"/>
    <w:rsid w:val="00A4138B"/>
    <w:rsid w:val="00A439AC"/>
    <w:rsid w:val="00A4415F"/>
    <w:rsid w:val="00A446C4"/>
    <w:rsid w:val="00A4511A"/>
    <w:rsid w:val="00A46348"/>
    <w:rsid w:val="00A479C5"/>
    <w:rsid w:val="00A541FB"/>
    <w:rsid w:val="00A61068"/>
    <w:rsid w:val="00A61339"/>
    <w:rsid w:val="00A61522"/>
    <w:rsid w:val="00A665D5"/>
    <w:rsid w:val="00A729C1"/>
    <w:rsid w:val="00A73DBB"/>
    <w:rsid w:val="00A7407A"/>
    <w:rsid w:val="00A755E8"/>
    <w:rsid w:val="00A77370"/>
    <w:rsid w:val="00A77418"/>
    <w:rsid w:val="00A811E6"/>
    <w:rsid w:val="00A818B8"/>
    <w:rsid w:val="00A820BB"/>
    <w:rsid w:val="00A838E2"/>
    <w:rsid w:val="00A83CD9"/>
    <w:rsid w:val="00A868A9"/>
    <w:rsid w:val="00A9311F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74D"/>
    <w:rsid w:val="00AA4E3A"/>
    <w:rsid w:val="00AB228A"/>
    <w:rsid w:val="00AB40CA"/>
    <w:rsid w:val="00AB4385"/>
    <w:rsid w:val="00AB636B"/>
    <w:rsid w:val="00AB6636"/>
    <w:rsid w:val="00AC058B"/>
    <w:rsid w:val="00AC06CA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04A9"/>
    <w:rsid w:val="00AE2C49"/>
    <w:rsid w:val="00AE50F3"/>
    <w:rsid w:val="00AE5BC9"/>
    <w:rsid w:val="00AE6633"/>
    <w:rsid w:val="00AE66FF"/>
    <w:rsid w:val="00AE6855"/>
    <w:rsid w:val="00AE702D"/>
    <w:rsid w:val="00AF1ADB"/>
    <w:rsid w:val="00AF2C2F"/>
    <w:rsid w:val="00AF3A9C"/>
    <w:rsid w:val="00AF449A"/>
    <w:rsid w:val="00AF47A5"/>
    <w:rsid w:val="00AF6B3D"/>
    <w:rsid w:val="00B03053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3B3"/>
    <w:rsid w:val="00B27846"/>
    <w:rsid w:val="00B31A70"/>
    <w:rsid w:val="00B31B0D"/>
    <w:rsid w:val="00B3379C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5FB4"/>
    <w:rsid w:val="00B66CF3"/>
    <w:rsid w:val="00B66EAF"/>
    <w:rsid w:val="00B71248"/>
    <w:rsid w:val="00B73278"/>
    <w:rsid w:val="00B73F43"/>
    <w:rsid w:val="00B76775"/>
    <w:rsid w:val="00B77A50"/>
    <w:rsid w:val="00B85743"/>
    <w:rsid w:val="00B901E7"/>
    <w:rsid w:val="00B9244A"/>
    <w:rsid w:val="00B92DAE"/>
    <w:rsid w:val="00B93FD2"/>
    <w:rsid w:val="00B952FA"/>
    <w:rsid w:val="00B95EA8"/>
    <w:rsid w:val="00B95FEC"/>
    <w:rsid w:val="00B96636"/>
    <w:rsid w:val="00BA06BE"/>
    <w:rsid w:val="00BA11AF"/>
    <w:rsid w:val="00BB02F3"/>
    <w:rsid w:val="00BB072C"/>
    <w:rsid w:val="00BB1A37"/>
    <w:rsid w:val="00BB4B1F"/>
    <w:rsid w:val="00BB4E56"/>
    <w:rsid w:val="00BC0084"/>
    <w:rsid w:val="00BC1D3E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2F6F"/>
    <w:rsid w:val="00BD4E5E"/>
    <w:rsid w:val="00BD62B7"/>
    <w:rsid w:val="00BD67A8"/>
    <w:rsid w:val="00BD78E5"/>
    <w:rsid w:val="00BE1F6B"/>
    <w:rsid w:val="00BE5C27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11F3"/>
    <w:rsid w:val="00C04CA2"/>
    <w:rsid w:val="00C04E4D"/>
    <w:rsid w:val="00C10A26"/>
    <w:rsid w:val="00C120F7"/>
    <w:rsid w:val="00C15104"/>
    <w:rsid w:val="00C2056E"/>
    <w:rsid w:val="00C21755"/>
    <w:rsid w:val="00C25144"/>
    <w:rsid w:val="00C27ABE"/>
    <w:rsid w:val="00C27E80"/>
    <w:rsid w:val="00C300DE"/>
    <w:rsid w:val="00C3045B"/>
    <w:rsid w:val="00C30886"/>
    <w:rsid w:val="00C3092A"/>
    <w:rsid w:val="00C30BC2"/>
    <w:rsid w:val="00C31622"/>
    <w:rsid w:val="00C32ED5"/>
    <w:rsid w:val="00C3712B"/>
    <w:rsid w:val="00C37E16"/>
    <w:rsid w:val="00C4033C"/>
    <w:rsid w:val="00C407B5"/>
    <w:rsid w:val="00C4283F"/>
    <w:rsid w:val="00C42A91"/>
    <w:rsid w:val="00C45824"/>
    <w:rsid w:val="00C500EB"/>
    <w:rsid w:val="00C50B3B"/>
    <w:rsid w:val="00C50E95"/>
    <w:rsid w:val="00C51AA6"/>
    <w:rsid w:val="00C52754"/>
    <w:rsid w:val="00C53FE7"/>
    <w:rsid w:val="00C55BCB"/>
    <w:rsid w:val="00C55C21"/>
    <w:rsid w:val="00C56F13"/>
    <w:rsid w:val="00C57557"/>
    <w:rsid w:val="00C62D99"/>
    <w:rsid w:val="00C63882"/>
    <w:rsid w:val="00C63944"/>
    <w:rsid w:val="00C65073"/>
    <w:rsid w:val="00C67483"/>
    <w:rsid w:val="00C67794"/>
    <w:rsid w:val="00C7001E"/>
    <w:rsid w:val="00C70B1A"/>
    <w:rsid w:val="00C8030D"/>
    <w:rsid w:val="00C80440"/>
    <w:rsid w:val="00C818A5"/>
    <w:rsid w:val="00C82A9A"/>
    <w:rsid w:val="00C8322A"/>
    <w:rsid w:val="00C84A38"/>
    <w:rsid w:val="00C94DAC"/>
    <w:rsid w:val="00C97ADF"/>
    <w:rsid w:val="00CA0850"/>
    <w:rsid w:val="00CA19C0"/>
    <w:rsid w:val="00CA2C8E"/>
    <w:rsid w:val="00CA3B7E"/>
    <w:rsid w:val="00CA4A90"/>
    <w:rsid w:val="00CA515E"/>
    <w:rsid w:val="00CA5AF1"/>
    <w:rsid w:val="00CB2F35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347"/>
    <w:rsid w:val="00CF295E"/>
    <w:rsid w:val="00CF2D62"/>
    <w:rsid w:val="00D00D72"/>
    <w:rsid w:val="00D014AC"/>
    <w:rsid w:val="00D01BDB"/>
    <w:rsid w:val="00D040A4"/>
    <w:rsid w:val="00D05020"/>
    <w:rsid w:val="00D053A5"/>
    <w:rsid w:val="00D05524"/>
    <w:rsid w:val="00D067F7"/>
    <w:rsid w:val="00D107ED"/>
    <w:rsid w:val="00D135C4"/>
    <w:rsid w:val="00D1632B"/>
    <w:rsid w:val="00D170EC"/>
    <w:rsid w:val="00D176C4"/>
    <w:rsid w:val="00D20519"/>
    <w:rsid w:val="00D20FC6"/>
    <w:rsid w:val="00D21F71"/>
    <w:rsid w:val="00D227D2"/>
    <w:rsid w:val="00D24401"/>
    <w:rsid w:val="00D2723B"/>
    <w:rsid w:val="00D3052E"/>
    <w:rsid w:val="00D31BEA"/>
    <w:rsid w:val="00D32395"/>
    <w:rsid w:val="00D33FB5"/>
    <w:rsid w:val="00D340F5"/>
    <w:rsid w:val="00D35D04"/>
    <w:rsid w:val="00D40633"/>
    <w:rsid w:val="00D4420B"/>
    <w:rsid w:val="00D4623C"/>
    <w:rsid w:val="00D46784"/>
    <w:rsid w:val="00D47003"/>
    <w:rsid w:val="00D4762F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32A8"/>
    <w:rsid w:val="00D63416"/>
    <w:rsid w:val="00D6479C"/>
    <w:rsid w:val="00D70D69"/>
    <w:rsid w:val="00D70E08"/>
    <w:rsid w:val="00D72634"/>
    <w:rsid w:val="00D73880"/>
    <w:rsid w:val="00D748CF"/>
    <w:rsid w:val="00D74AD3"/>
    <w:rsid w:val="00D74F39"/>
    <w:rsid w:val="00D76532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0E85"/>
    <w:rsid w:val="00D91A39"/>
    <w:rsid w:val="00D91D61"/>
    <w:rsid w:val="00D93E54"/>
    <w:rsid w:val="00D959C1"/>
    <w:rsid w:val="00D95A4D"/>
    <w:rsid w:val="00DA1278"/>
    <w:rsid w:val="00DA1D82"/>
    <w:rsid w:val="00DA345E"/>
    <w:rsid w:val="00DA7E76"/>
    <w:rsid w:val="00DB17C2"/>
    <w:rsid w:val="00DB2425"/>
    <w:rsid w:val="00DB312A"/>
    <w:rsid w:val="00DB3B0D"/>
    <w:rsid w:val="00DB4751"/>
    <w:rsid w:val="00DB583E"/>
    <w:rsid w:val="00DB5872"/>
    <w:rsid w:val="00DC04BA"/>
    <w:rsid w:val="00DC4A94"/>
    <w:rsid w:val="00DC79C9"/>
    <w:rsid w:val="00DD1501"/>
    <w:rsid w:val="00DD2017"/>
    <w:rsid w:val="00DD23FD"/>
    <w:rsid w:val="00DD4ADF"/>
    <w:rsid w:val="00DD7E35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59E3"/>
    <w:rsid w:val="00E10187"/>
    <w:rsid w:val="00E1080E"/>
    <w:rsid w:val="00E1320C"/>
    <w:rsid w:val="00E13620"/>
    <w:rsid w:val="00E16D6F"/>
    <w:rsid w:val="00E20A5A"/>
    <w:rsid w:val="00E218E0"/>
    <w:rsid w:val="00E21D9D"/>
    <w:rsid w:val="00E2327D"/>
    <w:rsid w:val="00E24933"/>
    <w:rsid w:val="00E24E25"/>
    <w:rsid w:val="00E26DA9"/>
    <w:rsid w:val="00E27BCC"/>
    <w:rsid w:val="00E30A30"/>
    <w:rsid w:val="00E31C64"/>
    <w:rsid w:val="00E35C8C"/>
    <w:rsid w:val="00E35DFA"/>
    <w:rsid w:val="00E36122"/>
    <w:rsid w:val="00E40F76"/>
    <w:rsid w:val="00E4111D"/>
    <w:rsid w:val="00E4296E"/>
    <w:rsid w:val="00E429FA"/>
    <w:rsid w:val="00E42B1F"/>
    <w:rsid w:val="00E42E0B"/>
    <w:rsid w:val="00E43422"/>
    <w:rsid w:val="00E44438"/>
    <w:rsid w:val="00E454B9"/>
    <w:rsid w:val="00E468CE"/>
    <w:rsid w:val="00E5231B"/>
    <w:rsid w:val="00E53AA8"/>
    <w:rsid w:val="00E54D52"/>
    <w:rsid w:val="00E55B6E"/>
    <w:rsid w:val="00E628DA"/>
    <w:rsid w:val="00E63FA3"/>
    <w:rsid w:val="00E6528F"/>
    <w:rsid w:val="00E65C72"/>
    <w:rsid w:val="00E6627A"/>
    <w:rsid w:val="00E67E8E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6A7"/>
    <w:rsid w:val="00E84832"/>
    <w:rsid w:val="00E85669"/>
    <w:rsid w:val="00E86332"/>
    <w:rsid w:val="00E87CC1"/>
    <w:rsid w:val="00EA0BFD"/>
    <w:rsid w:val="00EA26A6"/>
    <w:rsid w:val="00EA351D"/>
    <w:rsid w:val="00EA3CD4"/>
    <w:rsid w:val="00EA3D98"/>
    <w:rsid w:val="00EA471C"/>
    <w:rsid w:val="00EA63F6"/>
    <w:rsid w:val="00EB110B"/>
    <w:rsid w:val="00EB11A4"/>
    <w:rsid w:val="00EB18D4"/>
    <w:rsid w:val="00EB5AEC"/>
    <w:rsid w:val="00EC062C"/>
    <w:rsid w:val="00EC18F6"/>
    <w:rsid w:val="00EC2588"/>
    <w:rsid w:val="00EC586C"/>
    <w:rsid w:val="00EC5D51"/>
    <w:rsid w:val="00EC6625"/>
    <w:rsid w:val="00EC6AFD"/>
    <w:rsid w:val="00ED2043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6D2D"/>
    <w:rsid w:val="00EF76B0"/>
    <w:rsid w:val="00F0011C"/>
    <w:rsid w:val="00F01982"/>
    <w:rsid w:val="00F021A5"/>
    <w:rsid w:val="00F05CC7"/>
    <w:rsid w:val="00F06767"/>
    <w:rsid w:val="00F119F7"/>
    <w:rsid w:val="00F122A7"/>
    <w:rsid w:val="00F12A73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3466"/>
    <w:rsid w:val="00F55E78"/>
    <w:rsid w:val="00F563B9"/>
    <w:rsid w:val="00F571D4"/>
    <w:rsid w:val="00F61AC1"/>
    <w:rsid w:val="00F61F03"/>
    <w:rsid w:val="00F65BFE"/>
    <w:rsid w:val="00F661F1"/>
    <w:rsid w:val="00F7142A"/>
    <w:rsid w:val="00F72456"/>
    <w:rsid w:val="00F757BC"/>
    <w:rsid w:val="00F7603C"/>
    <w:rsid w:val="00F76846"/>
    <w:rsid w:val="00F77D79"/>
    <w:rsid w:val="00F82D96"/>
    <w:rsid w:val="00F856E0"/>
    <w:rsid w:val="00F857BC"/>
    <w:rsid w:val="00F858A8"/>
    <w:rsid w:val="00F86D2C"/>
    <w:rsid w:val="00F87AF3"/>
    <w:rsid w:val="00F910AB"/>
    <w:rsid w:val="00F92B41"/>
    <w:rsid w:val="00F9324B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A5F"/>
    <w:rsid w:val="00FB5E2F"/>
    <w:rsid w:val="00FB6E8E"/>
    <w:rsid w:val="00FC2986"/>
    <w:rsid w:val="00FC34C7"/>
    <w:rsid w:val="00FC539D"/>
    <w:rsid w:val="00FC6325"/>
    <w:rsid w:val="00FC63C4"/>
    <w:rsid w:val="00FC7FF1"/>
    <w:rsid w:val="00FD10D0"/>
    <w:rsid w:val="00FD19F0"/>
    <w:rsid w:val="00FD2F93"/>
    <w:rsid w:val="00FD3D5A"/>
    <w:rsid w:val="00FD42EA"/>
    <w:rsid w:val="00FD51B8"/>
    <w:rsid w:val="00FD786A"/>
    <w:rsid w:val="00FE5E1B"/>
    <w:rsid w:val="00FE7C7A"/>
    <w:rsid w:val="00FF07A4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ttgart-citytour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ttgart-tourist.de/stuttgart-touren-tickets-buchen/gruppenfuehrungen-stuttga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ttgart-tourist.de/e-all-about-stuttgart-stuttgart-fuer-alle-besuch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ttgart-tourist.de/stuttcar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ttgart-tourist.de/stuttgart-ap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cf446f-438e-4e3d-9041-29c96c691f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5" ma:contentTypeDescription="Create a new document." ma:contentTypeScope="" ma:versionID="9fca2afa4cef69441bed5e6a8e45465a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7f25deb58bcb04df6574075eb54eeab8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DE787-CF77-4FE3-9A7A-3A37C48CE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E4CD6-A91E-41E6-BE7C-59DFC7B7D544}">
  <ds:schemaRefs>
    <ds:schemaRef ds:uri="http://schemas.microsoft.com/office/2006/metadata/properties"/>
    <ds:schemaRef ds:uri="http://schemas.microsoft.com/office/infopath/2007/PartnerControls"/>
    <ds:schemaRef ds:uri="6ccf446f-438e-4e3d-9041-29c96c691f89"/>
  </ds:schemaRefs>
</ds:datastoreItem>
</file>

<file path=customXml/itemProps3.xml><?xml version="1.0" encoding="utf-8"?>
<ds:datastoreItem xmlns:ds="http://schemas.openxmlformats.org/officeDocument/2006/customXml" ds:itemID="{78DB84B2-E12D-4BDC-B236-E21839B6E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347E7-2E39-42CB-8A3D-10F6787CB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Helen Moser</cp:lastModifiedBy>
  <cp:revision>42</cp:revision>
  <cp:lastPrinted>2024-06-09T07:08:00Z</cp:lastPrinted>
  <dcterms:created xsi:type="dcterms:W3CDTF">2024-06-08T06:03:00Z</dcterms:created>
  <dcterms:modified xsi:type="dcterms:W3CDTF">2024-06-09T14:19:00Z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