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5336995E" w:rsidR="003B7A33" w:rsidRPr="00B9369B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B9369B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B9369B" w:rsidRPr="00B9369B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6AD16A8D" w14:textId="69BED8D1" w:rsidR="00987C82" w:rsidRPr="00B9369B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US"/>
        </w:rPr>
      </w:pPr>
    </w:p>
    <w:p w14:paraId="217F12FC" w14:textId="7563CD84" w:rsidR="003C57F6" w:rsidRPr="00E36E2E" w:rsidRDefault="00BD30A8" w:rsidP="003C57F6">
      <w:pPr>
        <w:tabs>
          <w:tab w:val="right" w:pos="9072"/>
        </w:tabs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US"/>
        </w:rPr>
      </w:pPr>
      <w:r w:rsidRPr="00E36E2E">
        <w:rPr>
          <w:rFonts w:ascii="Arial Rounded MT Bold" w:hAnsi="Arial Rounded MT Bold" w:cs="Arial"/>
          <w:sz w:val="26"/>
          <w:szCs w:val="26"/>
          <w:lang w:val="en-US"/>
        </w:rPr>
        <w:t xml:space="preserve">UEFA EURO 2024: Stuttgart – </w:t>
      </w:r>
      <w:r w:rsidR="00B9369B" w:rsidRPr="00E36E2E">
        <w:rPr>
          <w:rFonts w:ascii="Arial Rounded MT Bold" w:hAnsi="Arial Rounded MT Bold" w:cs="Arial"/>
          <w:sz w:val="26"/>
          <w:szCs w:val="26"/>
          <w:lang w:val="en-US"/>
        </w:rPr>
        <w:t>an exceptional host</w:t>
      </w:r>
    </w:p>
    <w:p w14:paraId="2308030C" w14:textId="4847E284" w:rsidR="003C57F6" w:rsidRPr="00E36E2E" w:rsidRDefault="00E36E2E" w:rsidP="003C57F6">
      <w:pPr>
        <w:tabs>
          <w:tab w:val="right" w:pos="9072"/>
        </w:tabs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E36E2E">
        <w:rPr>
          <w:rFonts w:ascii="Arial Rounded MT Bold" w:hAnsi="Arial Rounded MT Bold" w:cs="Arial"/>
          <w:sz w:val="20"/>
          <w:lang w:val="en-US"/>
        </w:rPr>
        <w:t>The whole city a stadium</w:t>
      </w:r>
      <w:r w:rsidR="00BD30A8" w:rsidRPr="00E36E2E">
        <w:rPr>
          <w:rFonts w:ascii="Arial Rounded MT Bold" w:hAnsi="Arial Rounded MT Bold" w:cs="Arial"/>
          <w:sz w:val="20"/>
          <w:lang w:val="en-US"/>
        </w:rPr>
        <w:t xml:space="preserve"> </w:t>
      </w:r>
    </w:p>
    <w:p w14:paraId="62BE2502" w14:textId="77777777" w:rsidR="00BD30A8" w:rsidRPr="00E36E2E" w:rsidRDefault="00BD30A8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759B9849" w14:textId="73082020" w:rsidR="00BD30A8" w:rsidRPr="00671846" w:rsidRDefault="00E36E2E" w:rsidP="00BD30A8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E36E2E">
        <w:rPr>
          <w:rFonts w:ascii="Arial Rounded MT Bold" w:hAnsi="Arial Rounded MT Bold" w:cs="Arial"/>
          <w:sz w:val="20"/>
          <w:lang w:val="en-US"/>
        </w:rPr>
        <w:t>From 14 June to 14 July 2024 Germany is host</w:t>
      </w:r>
      <w:r w:rsidR="000B1ECB">
        <w:rPr>
          <w:rFonts w:ascii="Arial Rounded MT Bold" w:hAnsi="Arial Rounded MT Bold" w:cs="Arial"/>
          <w:sz w:val="20"/>
          <w:lang w:val="en-US"/>
        </w:rPr>
        <w:t>ing</w:t>
      </w:r>
      <w:r w:rsidRPr="00E36E2E">
        <w:rPr>
          <w:rFonts w:ascii="Arial Rounded MT Bold" w:hAnsi="Arial Rounded MT Bold" w:cs="Arial"/>
          <w:sz w:val="20"/>
          <w:lang w:val="en-US"/>
        </w:rPr>
        <w:t xml:space="preserve"> the </w:t>
      </w:r>
      <w:r w:rsidR="00BD30A8" w:rsidRPr="00E36E2E">
        <w:rPr>
          <w:rFonts w:ascii="Arial Rounded MT Bold" w:hAnsi="Arial Rounded MT Bold" w:cs="Arial"/>
          <w:sz w:val="20"/>
          <w:lang w:val="en-US"/>
        </w:rPr>
        <w:t>UEFA EURO 2024</w:t>
      </w:r>
      <w:r w:rsidR="000B5C1E">
        <w:rPr>
          <w:rFonts w:ascii="Arial Rounded MT Bold" w:hAnsi="Arial Rounded MT Bold" w:cs="Arial"/>
          <w:sz w:val="20"/>
          <w:lang w:val="en-US"/>
        </w:rPr>
        <w:t xml:space="preserve">. And Stuttgart, too, will </w:t>
      </w:r>
      <w:r w:rsidR="000B1ECB">
        <w:rPr>
          <w:rFonts w:ascii="Arial Rounded MT Bold" w:hAnsi="Arial Rounded MT Bold" w:cs="Arial"/>
          <w:sz w:val="20"/>
          <w:lang w:val="en-US"/>
        </w:rPr>
        <w:t xml:space="preserve">then </w:t>
      </w:r>
      <w:r w:rsidR="000B5C1E">
        <w:rPr>
          <w:rFonts w:ascii="Arial Rounded MT Bold" w:hAnsi="Arial Rounded MT Bold" w:cs="Arial"/>
          <w:sz w:val="20"/>
          <w:lang w:val="en-US"/>
        </w:rPr>
        <w:t xml:space="preserve">be at the focus of </w:t>
      </w:r>
      <w:r w:rsidR="000B5C1E" w:rsidRPr="00E36E2E">
        <w:rPr>
          <w:rFonts w:ascii="Arial Rounded MT Bold" w:hAnsi="Arial Rounded MT Bold" w:cs="Arial"/>
          <w:sz w:val="20"/>
          <w:lang w:val="en-US"/>
        </w:rPr>
        <w:t>football fans from all over Europe</w:t>
      </w:r>
      <w:r w:rsidR="000B5C1E">
        <w:rPr>
          <w:rFonts w:ascii="Arial Rounded MT Bold" w:hAnsi="Arial Rounded MT Bold" w:cs="Arial"/>
          <w:sz w:val="20"/>
          <w:lang w:val="en-US"/>
        </w:rPr>
        <w:t xml:space="preserve">. </w:t>
      </w:r>
      <w:r w:rsidR="000B5C1E" w:rsidRPr="000B5C1E">
        <w:rPr>
          <w:rFonts w:ascii="Arial Rounded MT Bold" w:hAnsi="Arial Rounded MT Bold" w:cs="Arial"/>
          <w:sz w:val="20"/>
          <w:lang w:val="en-US"/>
        </w:rPr>
        <w:t>As one of ten host cities, Stuttgart is looking forward to staging matches with teams from Slovenia, Denmark, Hungary, Scotland, Belgium, Ukraine an</w:t>
      </w:r>
      <w:r w:rsidR="000B5C1E">
        <w:rPr>
          <w:rFonts w:ascii="Arial Rounded MT Bold" w:hAnsi="Arial Rounded MT Bold" w:cs="Arial"/>
          <w:sz w:val="20"/>
          <w:lang w:val="en-US"/>
        </w:rPr>
        <w:t xml:space="preserve">d Germany. </w:t>
      </w:r>
      <w:r w:rsidR="000B5C1E" w:rsidRPr="00671846">
        <w:rPr>
          <w:rFonts w:ascii="Arial Rounded MT Bold" w:hAnsi="Arial Rounded MT Bold" w:cs="Arial"/>
          <w:sz w:val="20"/>
          <w:lang w:val="en-US"/>
        </w:rPr>
        <w:t xml:space="preserve">Stuttgart will present itself as an exceptional host with </w:t>
      </w:r>
      <w:r w:rsidR="00671846" w:rsidRPr="00671846">
        <w:rPr>
          <w:rFonts w:ascii="Arial Rounded MT Bold" w:hAnsi="Arial Rounded MT Bold" w:cs="Arial"/>
          <w:sz w:val="20"/>
          <w:lang w:val="en-US"/>
        </w:rPr>
        <w:t>p</w:t>
      </w:r>
      <w:r w:rsidR="00BD30A8" w:rsidRPr="00671846">
        <w:rPr>
          <w:rFonts w:ascii="Arial Rounded MT Bold" w:hAnsi="Arial Rounded MT Bold" w:cs="Arial"/>
          <w:sz w:val="20"/>
          <w:lang w:val="en-US"/>
        </w:rPr>
        <w:t xml:space="preserve">ublic </w:t>
      </w:r>
      <w:r w:rsidR="00671846">
        <w:rPr>
          <w:rFonts w:ascii="Arial Rounded MT Bold" w:hAnsi="Arial Rounded MT Bold" w:cs="Arial"/>
          <w:sz w:val="20"/>
          <w:lang w:val="en-US"/>
        </w:rPr>
        <w:t>v</w:t>
      </w:r>
      <w:r w:rsidR="00BD30A8" w:rsidRPr="00671846">
        <w:rPr>
          <w:rFonts w:ascii="Arial Rounded MT Bold" w:hAnsi="Arial Rounded MT Bold" w:cs="Arial"/>
          <w:sz w:val="20"/>
          <w:lang w:val="en-US"/>
        </w:rPr>
        <w:t xml:space="preserve">iewing, </w:t>
      </w:r>
      <w:r w:rsidR="00671846">
        <w:rPr>
          <w:rFonts w:ascii="Arial Rounded MT Bold" w:hAnsi="Arial Rounded MT Bold" w:cs="Arial"/>
          <w:sz w:val="20"/>
          <w:lang w:val="en-US"/>
        </w:rPr>
        <w:t xml:space="preserve">the </w:t>
      </w:r>
      <w:r w:rsidR="00BD30A8" w:rsidRPr="00671846">
        <w:rPr>
          <w:rFonts w:ascii="Arial Rounded MT Bold" w:hAnsi="Arial Rounded MT Bold" w:cs="Arial"/>
          <w:sz w:val="20"/>
          <w:lang w:val="en-US"/>
        </w:rPr>
        <w:t xml:space="preserve">EURO 2024 Festival </w:t>
      </w:r>
      <w:r w:rsidR="00671846">
        <w:rPr>
          <w:rFonts w:ascii="Arial Rounded MT Bold" w:hAnsi="Arial Rounded MT Bold" w:cs="Arial"/>
          <w:sz w:val="20"/>
          <w:lang w:val="en-US"/>
        </w:rPr>
        <w:t xml:space="preserve">and a </w:t>
      </w:r>
      <w:r w:rsidR="007E0ED3">
        <w:rPr>
          <w:rFonts w:ascii="Arial Rounded MT Bold" w:hAnsi="Arial Rounded MT Bold" w:cs="Arial"/>
          <w:sz w:val="20"/>
          <w:lang w:val="en-US"/>
        </w:rPr>
        <w:t xml:space="preserve">wide </w:t>
      </w:r>
      <w:r w:rsidR="00671846">
        <w:rPr>
          <w:rFonts w:ascii="Arial Rounded MT Bold" w:hAnsi="Arial Rounded MT Bold" w:cs="Arial"/>
          <w:sz w:val="20"/>
          <w:lang w:val="en-US"/>
        </w:rPr>
        <w:t>range of cultural offers.</w:t>
      </w:r>
    </w:p>
    <w:p w14:paraId="1FDFC751" w14:textId="77777777" w:rsidR="00BD30A8" w:rsidRPr="00671846" w:rsidRDefault="00BD30A8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21B0E5A8" w14:textId="774305EF" w:rsidR="00BD30A8" w:rsidRDefault="000B1ECB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0B1ECB">
        <w:rPr>
          <w:rFonts w:ascii="Arial" w:hAnsi="Arial" w:cs="Arial"/>
          <w:sz w:val="20"/>
          <w:lang w:val="en-US"/>
        </w:rPr>
        <w:t>Under the motto "The whole city a stadium", Baden-Württemberg's capital will be an o</w:t>
      </w:r>
      <w:r>
        <w:rPr>
          <w:rFonts w:ascii="Arial" w:hAnsi="Arial" w:cs="Arial"/>
          <w:sz w:val="20"/>
          <w:lang w:val="en-US"/>
        </w:rPr>
        <w:t>utstanding host to visitors from Germany and abroad</w:t>
      </w:r>
      <w:r w:rsidR="00971B90">
        <w:rPr>
          <w:rFonts w:ascii="Arial" w:hAnsi="Arial" w:cs="Arial"/>
          <w:sz w:val="20"/>
          <w:lang w:val="en-US"/>
        </w:rPr>
        <w:t xml:space="preserve">. </w:t>
      </w:r>
      <w:r w:rsidR="00971B90" w:rsidRPr="00971B90">
        <w:rPr>
          <w:rFonts w:ascii="Arial" w:hAnsi="Arial" w:cs="Arial"/>
          <w:sz w:val="20"/>
          <w:lang w:val="en-US"/>
        </w:rPr>
        <w:t>Like Stuttgart's unique 'stadium topography</w:t>
      </w:r>
      <w:r w:rsidR="007E0ED3">
        <w:rPr>
          <w:rFonts w:ascii="Arial" w:hAnsi="Arial" w:cs="Arial"/>
          <w:sz w:val="20"/>
          <w:lang w:val="en-US"/>
        </w:rPr>
        <w:t>'</w:t>
      </w:r>
      <w:r w:rsidR="00971B90" w:rsidRPr="00971B90">
        <w:rPr>
          <w:rFonts w:ascii="Arial" w:hAnsi="Arial" w:cs="Arial"/>
          <w:sz w:val="20"/>
          <w:lang w:val="en-US"/>
        </w:rPr>
        <w:t xml:space="preserve"> with</w:t>
      </w:r>
      <w:r w:rsidR="00EA10D8">
        <w:rPr>
          <w:rFonts w:ascii="Arial" w:hAnsi="Arial" w:cs="Arial"/>
          <w:sz w:val="20"/>
          <w:lang w:val="en-US"/>
        </w:rPr>
        <w:t xml:space="preserve"> </w:t>
      </w:r>
      <w:r w:rsidR="00971B90" w:rsidRPr="00971B90">
        <w:rPr>
          <w:rFonts w:ascii="Arial" w:hAnsi="Arial" w:cs="Arial"/>
          <w:sz w:val="20"/>
          <w:lang w:val="en-US"/>
        </w:rPr>
        <w:t xml:space="preserve">vineyards and hills </w:t>
      </w:r>
      <w:r w:rsidR="0088769C">
        <w:rPr>
          <w:rFonts w:ascii="Arial" w:hAnsi="Arial" w:cs="Arial"/>
          <w:sz w:val="20"/>
          <w:lang w:val="en-US"/>
        </w:rPr>
        <w:t xml:space="preserve">that </w:t>
      </w:r>
      <w:r w:rsidR="00971B90" w:rsidRPr="00971B90">
        <w:rPr>
          <w:rFonts w:ascii="Arial" w:hAnsi="Arial" w:cs="Arial"/>
          <w:sz w:val="20"/>
          <w:lang w:val="en-US"/>
        </w:rPr>
        <w:t>enclos</w:t>
      </w:r>
      <w:r w:rsidR="0088769C">
        <w:rPr>
          <w:rFonts w:ascii="Arial" w:hAnsi="Arial" w:cs="Arial"/>
          <w:sz w:val="20"/>
          <w:lang w:val="en-US"/>
        </w:rPr>
        <w:t>e</w:t>
      </w:r>
      <w:r w:rsidR="00971B90" w:rsidRPr="00971B90">
        <w:rPr>
          <w:rFonts w:ascii="Arial" w:hAnsi="Arial" w:cs="Arial"/>
          <w:sz w:val="20"/>
          <w:lang w:val="en-US"/>
        </w:rPr>
        <w:t xml:space="preserve"> the ci</w:t>
      </w:r>
      <w:r w:rsidR="00971B90">
        <w:rPr>
          <w:rFonts w:ascii="Arial" w:hAnsi="Arial" w:cs="Arial"/>
          <w:sz w:val="20"/>
          <w:lang w:val="en-US"/>
        </w:rPr>
        <w:t xml:space="preserve">ty </w:t>
      </w:r>
      <w:proofErr w:type="spellStart"/>
      <w:r w:rsidR="00971B90">
        <w:rPr>
          <w:rFonts w:ascii="Arial" w:hAnsi="Arial" w:cs="Arial"/>
          <w:sz w:val="20"/>
          <w:lang w:val="en-US"/>
        </w:rPr>
        <w:t>centre</w:t>
      </w:r>
      <w:proofErr w:type="spellEnd"/>
      <w:r w:rsidR="00971B90">
        <w:rPr>
          <w:rFonts w:ascii="Arial" w:hAnsi="Arial" w:cs="Arial"/>
          <w:sz w:val="20"/>
          <w:lang w:val="en-US"/>
        </w:rPr>
        <w:t xml:space="preserve">, the motto also echoes the inhabitants' passion for sports. </w:t>
      </w:r>
      <w:r w:rsidR="00971B90" w:rsidRPr="00971B90">
        <w:rPr>
          <w:rFonts w:ascii="Arial" w:hAnsi="Arial" w:cs="Arial"/>
          <w:sz w:val="20"/>
          <w:lang w:val="en-US"/>
        </w:rPr>
        <w:t>Th</w:t>
      </w:r>
      <w:r w:rsidR="004660FD">
        <w:rPr>
          <w:rFonts w:ascii="Arial" w:hAnsi="Arial" w:cs="Arial"/>
          <w:sz w:val="20"/>
          <w:lang w:val="en-US"/>
        </w:rPr>
        <w:t>is</w:t>
      </w:r>
      <w:r w:rsidR="00971B90" w:rsidRPr="00971B90">
        <w:rPr>
          <w:rFonts w:ascii="Arial" w:hAnsi="Arial" w:cs="Arial"/>
          <w:sz w:val="20"/>
          <w:lang w:val="en-US"/>
        </w:rPr>
        <w:t xml:space="preserve"> "home EURO" is namely </w:t>
      </w:r>
      <w:r w:rsidR="004660FD">
        <w:rPr>
          <w:rFonts w:ascii="Arial" w:hAnsi="Arial" w:cs="Arial"/>
          <w:sz w:val="20"/>
          <w:lang w:val="en-US"/>
        </w:rPr>
        <w:t xml:space="preserve">just </w:t>
      </w:r>
      <w:r w:rsidR="00971B90" w:rsidRPr="00971B90">
        <w:rPr>
          <w:rFonts w:ascii="Arial" w:hAnsi="Arial" w:cs="Arial"/>
          <w:sz w:val="20"/>
          <w:lang w:val="en-US"/>
        </w:rPr>
        <w:t xml:space="preserve">the latest in a </w:t>
      </w:r>
      <w:r w:rsidR="004660FD">
        <w:rPr>
          <w:rFonts w:ascii="Arial" w:hAnsi="Arial" w:cs="Arial"/>
          <w:sz w:val="20"/>
          <w:lang w:val="en-US"/>
        </w:rPr>
        <w:t>long</w:t>
      </w:r>
      <w:r w:rsidR="00971B90">
        <w:rPr>
          <w:rFonts w:ascii="Arial" w:hAnsi="Arial" w:cs="Arial"/>
          <w:sz w:val="20"/>
          <w:lang w:val="en-US"/>
        </w:rPr>
        <w:t xml:space="preserve"> series of magnificent </w:t>
      </w:r>
      <w:r w:rsidR="004660FD">
        <w:rPr>
          <w:rFonts w:ascii="Arial" w:hAnsi="Arial" w:cs="Arial"/>
          <w:sz w:val="20"/>
          <w:lang w:val="en-US"/>
        </w:rPr>
        <w:t xml:space="preserve">past </w:t>
      </w:r>
      <w:r w:rsidR="00971B90">
        <w:rPr>
          <w:rFonts w:ascii="Arial" w:hAnsi="Arial" w:cs="Arial"/>
          <w:sz w:val="20"/>
          <w:lang w:val="en-US"/>
        </w:rPr>
        <w:t xml:space="preserve">sporting highlights. </w:t>
      </w:r>
      <w:r w:rsidR="00971B90" w:rsidRPr="0088769C">
        <w:rPr>
          <w:rFonts w:ascii="Arial" w:hAnsi="Arial" w:cs="Arial"/>
          <w:sz w:val="20"/>
          <w:lang w:val="en-US"/>
        </w:rPr>
        <w:t xml:space="preserve">As far back as </w:t>
      </w:r>
      <w:r w:rsidR="00BD30A8" w:rsidRPr="0088769C">
        <w:rPr>
          <w:rFonts w:ascii="Arial" w:hAnsi="Arial" w:cs="Arial"/>
          <w:sz w:val="20"/>
          <w:lang w:val="en-US"/>
        </w:rPr>
        <w:t xml:space="preserve">1993 </w:t>
      </w:r>
      <w:r w:rsidR="0088769C" w:rsidRPr="0088769C">
        <w:rPr>
          <w:rFonts w:ascii="Arial" w:hAnsi="Arial" w:cs="Arial"/>
          <w:sz w:val="20"/>
          <w:lang w:val="en-US"/>
        </w:rPr>
        <w:t xml:space="preserve">the World Athletics </w:t>
      </w:r>
      <w:r w:rsidR="0088769C" w:rsidRPr="007B42B7">
        <w:rPr>
          <w:rFonts w:ascii="Arial" w:hAnsi="Arial" w:cs="Arial"/>
          <w:color w:val="000000" w:themeColor="text1"/>
          <w:sz w:val="20"/>
          <w:lang w:val="en-US"/>
        </w:rPr>
        <w:t>Championships enthused masses of spectators, carried away in the euphoria of 'Mexican Waves' in the arena.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88769C" w:rsidRPr="007B42B7">
        <w:rPr>
          <w:rFonts w:ascii="Arial" w:hAnsi="Arial" w:cs="Arial"/>
          <w:color w:val="000000" w:themeColor="text1"/>
          <w:sz w:val="20"/>
          <w:lang w:val="en-US"/>
        </w:rPr>
        <w:t xml:space="preserve">And in 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2006 Stuttgart </w:t>
      </w:r>
      <w:r w:rsidR="0088769C" w:rsidRPr="007B42B7">
        <w:rPr>
          <w:rFonts w:ascii="Arial" w:hAnsi="Arial" w:cs="Arial"/>
          <w:color w:val="000000" w:themeColor="text1"/>
          <w:sz w:val="20"/>
          <w:lang w:val="en-US"/>
        </w:rPr>
        <w:t>rose to even greater heights as the</w:t>
      </w:r>
      <w:r w:rsidR="004660FD" w:rsidRPr="007B42B7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city</w:t>
      </w:r>
      <w:r w:rsidR="004660FD" w:rsidRPr="007B42B7">
        <w:rPr>
          <w:rFonts w:ascii="Arial" w:hAnsi="Arial" w:cs="Arial"/>
          <w:color w:val="000000" w:themeColor="text1"/>
          <w:sz w:val="20"/>
          <w:lang w:val="en-US"/>
        </w:rPr>
        <w:t xml:space="preserve"> of the "summer fairy tale", when after a thrilling championship the German national team won third place here in the F</w:t>
      </w:r>
      <w:bookmarkStart w:id="0" w:name="_GoBack"/>
      <w:bookmarkEnd w:id="0"/>
      <w:r w:rsidR="004660FD" w:rsidRPr="007B42B7">
        <w:rPr>
          <w:rFonts w:ascii="Arial" w:hAnsi="Arial" w:cs="Arial"/>
          <w:color w:val="000000" w:themeColor="text1"/>
          <w:sz w:val="20"/>
          <w:lang w:val="en-US"/>
        </w:rPr>
        <w:t>IFA World Cup. In 2024 Stuttgart</w:t>
      </w:r>
      <w:r w:rsidR="007B42B7" w:rsidRPr="007B42B7">
        <w:rPr>
          <w:rFonts w:ascii="Arial" w:hAnsi="Arial" w:cs="Arial"/>
          <w:color w:val="000000" w:themeColor="text1"/>
          <w:sz w:val="20"/>
          <w:lang w:val="en-US"/>
        </w:rPr>
        <w:t xml:space="preserve"> A</w:t>
      </w:r>
      <w:r w:rsidR="004660FD" w:rsidRPr="007B42B7">
        <w:rPr>
          <w:rFonts w:ascii="Arial" w:hAnsi="Arial" w:cs="Arial"/>
          <w:color w:val="000000" w:themeColor="text1"/>
          <w:sz w:val="20"/>
          <w:lang w:val="en-US"/>
        </w:rPr>
        <w:t xml:space="preserve">rena will be the venue for four group 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matches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 (16 / 19 / 23 / 26 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June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) 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 xml:space="preserve">and </w:t>
      </w:r>
      <w:r w:rsidR="00AF5D1C" w:rsidRPr="007B42B7">
        <w:rPr>
          <w:rFonts w:ascii="Arial" w:hAnsi="Arial" w:cs="Arial"/>
          <w:color w:val="000000" w:themeColor="text1"/>
          <w:sz w:val="20"/>
          <w:lang w:val="en-US"/>
        </w:rPr>
        <w:t>one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 xml:space="preserve"> quarter</w:t>
      </w:r>
      <w:r w:rsidR="00AF5D1C" w:rsidRPr="007B42B7">
        <w:rPr>
          <w:rFonts w:ascii="Arial" w:hAnsi="Arial" w:cs="Arial"/>
          <w:color w:val="000000" w:themeColor="text1"/>
          <w:sz w:val="20"/>
          <w:lang w:val="en-US"/>
        </w:rPr>
        <w:t>-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final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 (5 Jul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y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>)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>.</w:t>
      </w:r>
      <w:r w:rsidR="00BD30A8" w:rsidRPr="007B42B7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7E0ED3" w:rsidRPr="007B42B7">
        <w:rPr>
          <w:rFonts w:ascii="Arial" w:hAnsi="Arial" w:cs="Arial"/>
          <w:color w:val="000000" w:themeColor="text1"/>
          <w:sz w:val="20"/>
          <w:lang w:val="en-US"/>
        </w:rPr>
        <w:t xml:space="preserve">But apart from these five games, guests and football fans alike can look forward to an unforgettable </w:t>
      </w:r>
      <w:r w:rsidR="007E0ED3" w:rsidRPr="007E0ED3">
        <w:rPr>
          <w:rFonts w:ascii="Arial" w:hAnsi="Arial" w:cs="Arial"/>
          <w:sz w:val="20"/>
          <w:lang w:val="en-US"/>
        </w:rPr>
        <w:t xml:space="preserve">experience. </w:t>
      </w:r>
      <w:r w:rsidR="007E0ED3" w:rsidRPr="00BA5DDB">
        <w:rPr>
          <w:rFonts w:ascii="Arial" w:hAnsi="Arial" w:cs="Arial"/>
          <w:sz w:val="20"/>
          <w:lang w:val="en-US"/>
        </w:rPr>
        <w:t>The</w:t>
      </w:r>
      <w:r w:rsidR="00BD30A8" w:rsidRPr="00BA5DDB">
        <w:rPr>
          <w:rFonts w:ascii="Arial" w:hAnsi="Arial" w:cs="Arial"/>
          <w:sz w:val="20"/>
          <w:lang w:val="en-US"/>
        </w:rPr>
        <w:t xml:space="preserve"> Fan Zone </w:t>
      </w:r>
      <w:r w:rsidR="007E0ED3" w:rsidRPr="00BA5DDB">
        <w:rPr>
          <w:rFonts w:ascii="Arial" w:hAnsi="Arial" w:cs="Arial"/>
          <w:sz w:val="20"/>
          <w:lang w:val="en-US"/>
        </w:rPr>
        <w:t xml:space="preserve">on Palace Square, right in the heart of town, guarantees an electrifying atmosphere for 30,000 people. </w:t>
      </w:r>
      <w:r w:rsidR="00BA21A7" w:rsidRPr="00BA21A7">
        <w:rPr>
          <w:rFonts w:ascii="Arial" w:hAnsi="Arial" w:cs="Arial"/>
          <w:sz w:val="20"/>
          <w:lang w:val="en-US"/>
        </w:rPr>
        <w:t xml:space="preserve">Here, fans can watch all 51 matches of the UEFA EURO 2024 on giant screens, share </w:t>
      </w:r>
      <w:r w:rsidR="00215366">
        <w:rPr>
          <w:rFonts w:ascii="Arial" w:hAnsi="Arial" w:cs="Arial"/>
          <w:sz w:val="20"/>
          <w:lang w:val="en-US"/>
        </w:rPr>
        <w:t xml:space="preserve">in </w:t>
      </w:r>
      <w:r w:rsidR="00BA21A7" w:rsidRPr="00BA21A7">
        <w:rPr>
          <w:rFonts w:ascii="Arial" w:hAnsi="Arial" w:cs="Arial"/>
          <w:sz w:val="20"/>
          <w:lang w:val="en-US"/>
        </w:rPr>
        <w:t xml:space="preserve">the </w:t>
      </w:r>
      <w:r w:rsidR="00BA21A7">
        <w:rPr>
          <w:rFonts w:ascii="Arial" w:hAnsi="Arial" w:cs="Arial"/>
          <w:sz w:val="20"/>
          <w:lang w:val="en-US"/>
        </w:rPr>
        <w:t xml:space="preserve">excitement and celebrate with their </w:t>
      </w:r>
      <w:proofErr w:type="spellStart"/>
      <w:r w:rsidR="00BA21A7">
        <w:rPr>
          <w:rFonts w:ascii="Arial" w:hAnsi="Arial" w:cs="Arial"/>
          <w:sz w:val="20"/>
          <w:lang w:val="en-US"/>
        </w:rPr>
        <w:t>favourites</w:t>
      </w:r>
      <w:proofErr w:type="spellEnd"/>
      <w:r w:rsidR="00BA21A7">
        <w:rPr>
          <w:rFonts w:ascii="Arial" w:hAnsi="Arial" w:cs="Arial"/>
          <w:sz w:val="20"/>
          <w:lang w:val="en-US"/>
        </w:rPr>
        <w:t xml:space="preserve">. </w:t>
      </w:r>
      <w:r w:rsidR="00BA21A7" w:rsidRPr="00BA21A7">
        <w:rPr>
          <w:rFonts w:ascii="Arial" w:hAnsi="Arial" w:cs="Arial"/>
          <w:sz w:val="20"/>
          <w:lang w:val="en-US"/>
        </w:rPr>
        <w:t xml:space="preserve">In addition to public viewing they can also join in sporting and other activities on the Marketplace. On </w:t>
      </w:r>
      <w:proofErr w:type="spellStart"/>
      <w:r w:rsidR="00BA21A7" w:rsidRPr="00BA21A7">
        <w:rPr>
          <w:rFonts w:ascii="Arial" w:hAnsi="Arial" w:cs="Arial"/>
          <w:sz w:val="20"/>
          <w:lang w:val="en-US"/>
        </w:rPr>
        <w:t>Karlsplatz</w:t>
      </w:r>
      <w:proofErr w:type="spellEnd"/>
      <w:r w:rsidR="00BA21A7" w:rsidRPr="00BA21A7">
        <w:rPr>
          <w:rFonts w:ascii="Arial" w:hAnsi="Arial" w:cs="Arial"/>
          <w:sz w:val="20"/>
          <w:lang w:val="en-US"/>
        </w:rPr>
        <w:t xml:space="preserve"> the theme is culture, while </w:t>
      </w:r>
      <w:proofErr w:type="spellStart"/>
      <w:r w:rsidR="00BA21A7" w:rsidRPr="00BA21A7">
        <w:rPr>
          <w:rFonts w:ascii="Arial" w:hAnsi="Arial" w:cs="Arial"/>
          <w:sz w:val="20"/>
          <w:lang w:val="en-US"/>
        </w:rPr>
        <w:t>Schillerplatz</w:t>
      </w:r>
      <w:proofErr w:type="spellEnd"/>
      <w:r w:rsidR="00BA21A7" w:rsidRPr="00BA21A7">
        <w:rPr>
          <w:rFonts w:ascii="Arial" w:hAnsi="Arial" w:cs="Arial"/>
          <w:sz w:val="20"/>
          <w:lang w:val="en-US"/>
        </w:rPr>
        <w:t xml:space="preserve"> is t</w:t>
      </w:r>
      <w:r w:rsidR="00BA21A7">
        <w:rPr>
          <w:rFonts w:ascii="Arial" w:hAnsi="Arial" w:cs="Arial"/>
          <w:sz w:val="20"/>
          <w:lang w:val="en-US"/>
        </w:rPr>
        <w:t>he place for gastronomy.</w:t>
      </w:r>
    </w:p>
    <w:p w14:paraId="3690AECD" w14:textId="77777777" w:rsidR="00BA21A7" w:rsidRPr="00BA21A7" w:rsidRDefault="00BA21A7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32322E94" w14:textId="7771F8FD" w:rsidR="00BD30A8" w:rsidRPr="005B13B7" w:rsidRDefault="00910E8F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910E8F">
        <w:rPr>
          <w:rFonts w:ascii="Arial" w:hAnsi="Arial" w:cs="Arial"/>
          <w:sz w:val="20"/>
          <w:lang w:val="en-US"/>
        </w:rPr>
        <w:t xml:space="preserve">For all those hoping to experience more than </w:t>
      </w:r>
      <w:r w:rsidR="00AE7284">
        <w:rPr>
          <w:rFonts w:ascii="Arial" w:hAnsi="Arial" w:cs="Arial"/>
          <w:sz w:val="20"/>
          <w:lang w:val="en-US"/>
        </w:rPr>
        <w:t xml:space="preserve">just </w:t>
      </w:r>
      <w:r w:rsidRPr="00910E8F">
        <w:rPr>
          <w:rFonts w:ascii="Arial" w:hAnsi="Arial" w:cs="Arial"/>
          <w:sz w:val="20"/>
          <w:lang w:val="en-US"/>
        </w:rPr>
        <w:t xml:space="preserve">football, the short distances between the stadium, the city </w:t>
      </w:r>
      <w:proofErr w:type="spellStart"/>
      <w:r w:rsidRPr="00910E8F">
        <w:rPr>
          <w:rFonts w:ascii="Arial" w:hAnsi="Arial" w:cs="Arial"/>
          <w:sz w:val="20"/>
          <w:lang w:val="en-US"/>
        </w:rPr>
        <w:t>centre</w:t>
      </w:r>
      <w:proofErr w:type="spellEnd"/>
      <w:r w:rsidRPr="00910E8F">
        <w:rPr>
          <w:rFonts w:ascii="Arial" w:hAnsi="Arial" w:cs="Arial"/>
          <w:sz w:val="20"/>
          <w:lang w:val="en-US"/>
        </w:rPr>
        <w:t xml:space="preserve"> and countless cultural institutions are ideal</w:t>
      </w:r>
      <w:r w:rsidR="00AE7284">
        <w:rPr>
          <w:rFonts w:ascii="Arial" w:hAnsi="Arial" w:cs="Arial"/>
          <w:sz w:val="20"/>
          <w:lang w:val="en-US"/>
        </w:rPr>
        <w:t>ly convenient</w:t>
      </w:r>
      <w:r w:rsidRPr="00910E8F">
        <w:rPr>
          <w:rFonts w:ascii="Arial" w:hAnsi="Arial" w:cs="Arial"/>
          <w:sz w:val="20"/>
          <w:lang w:val="en-US"/>
        </w:rPr>
        <w:t xml:space="preserve"> for combining this international sporting event with </w:t>
      </w:r>
      <w:r w:rsidR="00AE7284">
        <w:rPr>
          <w:rFonts w:ascii="Arial" w:hAnsi="Arial" w:cs="Arial"/>
          <w:sz w:val="20"/>
          <w:lang w:val="en-US"/>
        </w:rPr>
        <w:t xml:space="preserve">the city's wide range of attractions, all within easy reach. </w:t>
      </w:r>
      <w:r w:rsidR="00AE7284" w:rsidRPr="00AE7284">
        <w:rPr>
          <w:rFonts w:ascii="Arial" w:hAnsi="Arial" w:cs="Arial"/>
          <w:sz w:val="20"/>
          <w:lang w:val="en-US"/>
        </w:rPr>
        <w:t>The Museum of Art, the Opera House</w:t>
      </w:r>
      <w:r w:rsidR="00AE7284">
        <w:rPr>
          <w:rFonts w:ascii="Arial" w:hAnsi="Arial" w:cs="Arial"/>
          <w:sz w:val="20"/>
          <w:lang w:val="en-US"/>
        </w:rPr>
        <w:t xml:space="preserve"> </w:t>
      </w:r>
      <w:r w:rsidR="00AE7284" w:rsidRPr="00AE7284">
        <w:rPr>
          <w:rFonts w:ascii="Arial" w:hAnsi="Arial" w:cs="Arial"/>
          <w:sz w:val="20"/>
          <w:lang w:val="en-US"/>
        </w:rPr>
        <w:t>and Theatre</w:t>
      </w:r>
      <w:r w:rsidR="00AE7284">
        <w:rPr>
          <w:rFonts w:ascii="Arial" w:hAnsi="Arial" w:cs="Arial"/>
          <w:sz w:val="20"/>
          <w:lang w:val="en-US"/>
        </w:rPr>
        <w:t>,</w:t>
      </w:r>
      <w:r w:rsidR="00AE7284" w:rsidRPr="00AE7284">
        <w:rPr>
          <w:rFonts w:ascii="Arial" w:hAnsi="Arial" w:cs="Arial"/>
          <w:sz w:val="20"/>
          <w:lang w:val="en-US"/>
        </w:rPr>
        <w:t xml:space="preserve"> the New and Old Palaces, the State Gallery and the </w:t>
      </w:r>
      <w:proofErr w:type="spellStart"/>
      <w:r w:rsidR="00AE7284" w:rsidRPr="00AE7284">
        <w:rPr>
          <w:rFonts w:ascii="Arial" w:hAnsi="Arial" w:cs="Arial"/>
          <w:sz w:val="20"/>
          <w:lang w:val="en-US"/>
        </w:rPr>
        <w:t>S</w:t>
      </w:r>
      <w:r w:rsidR="00AE7284">
        <w:rPr>
          <w:rFonts w:ascii="Arial" w:hAnsi="Arial" w:cs="Arial"/>
          <w:sz w:val="20"/>
          <w:lang w:val="en-US"/>
        </w:rPr>
        <w:t>tadtpalais</w:t>
      </w:r>
      <w:proofErr w:type="spellEnd"/>
      <w:r w:rsidR="00AE7284">
        <w:rPr>
          <w:rFonts w:ascii="Arial" w:hAnsi="Arial" w:cs="Arial"/>
          <w:sz w:val="20"/>
          <w:lang w:val="en-US"/>
        </w:rPr>
        <w:t>/Museum for Stuttgart are located all around Palace Square and only five minutes' walk away.</w:t>
      </w:r>
      <w:r w:rsidR="00BD30A8" w:rsidRPr="00AE7284">
        <w:rPr>
          <w:rFonts w:ascii="Arial" w:hAnsi="Arial" w:cs="Arial"/>
          <w:sz w:val="20"/>
          <w:lang w:val="en-US"/>
        </w:rPr>
        <w:t xml:space="preserve"> </w:t>
      </w:r>
      <w:r w:rsidR="00AE7284" w:rsidRPr="00AE7284">
        <w:rPr>
          <w:rFonts w:ascii="Arial" w:hAnsi="Arial" w:cs="Arial"/>
          <w:sz w:val="20"/>
          <w:lang w:val="en-US"/>
        </w:rPr>
        <w:t>Standing out on the skyline</w:t>
      </w:r>
      <w:r w:rsidR="00215366">
        <w:rPr>
          <w:rFonts w:ascii="Arial" w:hAnsi="Arial" w:cs="Arial"/>
          <w:sz w:val="20"/>
          <w:lang w:val="en-US"/>
        </w:rPr>
        <w:t xml:space="preserve"> and </w:t>
      </w:r>
      <w:r w:rsidR="00215366" w:rsidRPr="00AE7284">
        <w:rPr>
          <w:rFonts w:ascii="Arial" w:hAnsi="Arial" w:cs="Arial"/>
          <w:sz w:val="20"/>
          <w:lang w:val="en-US"/>
        </w:rPr>
        <w:t>visible from all of th</w:t>
      </w:r>
      <w:r w:rsidR="00215366">
        <w:rPr>
          <w:rFonts w:ascii="Arial" w:hAnsi="Arial" w:cs="Arial"/>
          <w:sz w:val="20"/>
          <w:lang w:val="en-US"/>
        </w:rPr>
        <w:t>ese places</w:t>
      </w:r>
      <w:r w:rsidR="00AE7284" w:rsidRPr="00AE7284">
        <w:rPr>
          <w:rFonts w:ascii="Arial" w:hAnsi="Arial" w:cs="Arial"/>
          <w:sz w:val="20"/>
          <w:lang w:val="en-US"/>
        </w:rPr>
        <w:t xml:space="preserve"> is Stuttgart's landmark, the </w:t>
      </w:r>
      <w:r w:rsidR="00BD30A8" w:rsidRPr="00AE7284">
        <w:rPr>
          <w:rFonts w:ascii="Arial" w:hAnsi="Arial" w:cs="Arial"/>
          <w:sz w:val="20"/>
          <w:lang w:val="en-US"/>
        </w:rPr>
        <w:t xml:space="preserve">SWR </w:t>
      </w:r>
      <w:r w:rsidR="00AE7284" w:rsidRPr="00AE7284">
        <w:rPr>
          <w:rFonts w:ascii="Arial" w:hAnsi="Arial" w:cs="Arial"/>
          <w:sz w:val="20"/>
          <w:lang w:val="en-US"/>
        </w:rPr>
        <w:t>T</w:t>
      </w:r>
      <w:r w:rsidR="007B42B7">
        <w:rPr>
          <w:rFonts w:ascii="Arial" w:hAnsi="Arial" w:cs="Arial"/>
          <w:sz w:val="20"/>
          <w:lang w:val="en-US"/>
        </w:rPr>
        <w:t>V Tower Stuttgart</w:t>
      </w:r>
      <w:r w:rsidR="00AE7284">
        <w:rPr>
          <w:rFonts w:ascii="Arial" w:hAnsi="Arial" w:cs="Arial"/>
          <w:sz w:val="20"/>
          <w:lang w:val="en-US"/>
        </w:rPr>
        <w:t xml:space="preserve">. </w:t>
      </w:r>
      <w:r w:rsidR="00AE7284" w:rsidRPr="0071214E">
        <w:rPr>
          <w:rFonts w:ascii="Arial" w:hAnsi="Arial" w:cs="Arial"/>
          <w:sz w:val="20"/>
          <w:lang w:val="en-US"/>
        </w:rPr>
        <w:t xml:space="preserve">This </w:t>
      </w:r>
      <w:r w:rsidR="0071214E" w:rsidRPr="0071214E">
        <w:rPr>
          <w:rFonts w:ascii="Arial" w:hAnsi="Arial" w:cs="Arial"/>
          <w:sz w:val="20"/>
          <w:lang w:val="en-US"/>
        </w:rPr>
        <w:t xml:space="preserve">unique </w:t>
      </w:r>
      <w:r w:rsidR="005B13B7">
        <w:rPr>
          <w:rFonts w:ascii="Arial" w:hAnsi="Arial" w:cs="Arial"/>
          <w:sz w:val="20"/>
          <w:lang w:val="en-US"/>
        </w:rPr>
        <w:t xml:space="preserve">blend </w:t>
      </w:r>
      <w:r w:rsidR="0071214E" w:rsidRPr="0071214E">
        <w:rPr>
          <w:rFonts w:ascii="Arial" w:hAnsi="Arial" w:cs="Arial"/>
          <w:sz w:val="20"/>
          <w:lang w:val="en-US"/>
        </w:rPr>
        <w:t>is second to none in Germany and makes Stuttgart the perfect destination for event and culture enth</w:t>
      </w:r>
      <w:r w:rsidR="0071214E">
        <w:rPr>
          <w:rFonts w:ascii="Arial" w:hAnsi="Arial" w:cs="Arial"/>
          <w:sz w:val="20"/>
          <w:lang w:val="en-US"/>
        </w:rPr>
        <w:t>usiasts.</w:t>
      </w:r>
    </w:p>
    <w:p w14:paraId="7B62F691" w14:textId="41D95E4B" w:rsidR="003C57F6" w:rsidRPr="00AF5D1C" w:rsidRDefault="00AF5D1C" w:rsidP="00BD30A8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AF5D1C">
        <w:rPr>
          <w:rFonts w:ascii="Arial" w:hAnsi="Arial" w:cs="Arial"/>
          <w:sz w:val="20"/>
          <w:lang w:val="en-US"/>
        </w:rPr>
        <w:lastRenderedPageBreak/>
        <w:t>More information under</w:t>
      </w:r>
      <w:r w:rsidR="00BD30A8" w:rsidRPr="00AF5D1C">
        <w:rPr>
          <w:rFonts w:ascii="Arial" w:hAnsi="Arial" w:cs="Arial"/>
          <w:sz w:val="20"/>
          <w:lang w:val="en-US"/>
        </w:rPr>
        <w:t xml:space="preserve"> </w:t>
      </w:r>
      <w:hyperlink r:id="rId8" w:history="1">
        <w:r w:rsidR="00BD30A8" w:rsidRPr="00AF5D1C">
          <w:rPr>
            <w:rStyle w:val="Hyperlink"/>
            <w:rFonts w:ascii="Arial" w:hAnsi="Arial" w:cs="Arial"/>
            <w:sz w:val="20"/>
            <w:lang w:val="en-US"/>
          </w:rPr>
          <w:t>www.stuttgart-tourist.de</w:t>
        </w:r>
      </w:hyperlink>
      <w:r w:rsidR="00BD30A8" w:rsidRPr="00AF5D1C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a</w:t>
      </w:r>
      <w:r w:rsidR="00BD30A8" w:rsidRPr="00AF5D1C">
        <w:rPr>
          <w:rFonts w:ascii="Arial" w:hAnsi="Arial" w:cs="Arial"/>
          <w:sz w:val="20"/>
          <w:lang w:val="en-US"/>
        </w:rPr>
        <w:t xml:space="preserve">nd </w:t>
      </w:r>
      <w:hyperlink r:id="rId9" w:history="1">
        <w:r w:rsidR="00BD30A8" w:rsidRPr="00AF5D1C">
          <w:rPr>
            <w:rStyle w:val="Hyperlink"/>
            <w:rFonts w:ascii="Arial" w:hAnsi="Arial" w:cs="Arial"/>
            <w:sz w:val="20"/>
            <w:lang w:val="en-US"/>
          </w:rPr>
          <w:t>www.stuttgart.de/uefaeuro2024</w:t>
        </w:r>
      </w:hyperlink>
      <w:r w:rsidR="00BD30A8" w:rsidRPr="00215366">
        <w:rPr>
          <w:rStyle w:val="Hyperlink"/>
          <w:lang w:val="en-US"/>
        </w:rPr>
        <w:cr/>
      </w:r>
      <w:r w:rsidR="003A5E36" w:rsidRPr="00AF5D1C">
        <w:rPr>
          <w:rFonts w:ascii="Arial" w:hAnsi="Arial" w:cs="Arial"/>
          <w:sz w:val="20"/>
          <w:lang w:val="en-US"/>
        </w:rPr>
        <w:t xml:space="preserve"> </w:t>
      </w:r>
    </w:p>
    <w:p w14:paraId="1E9A0EFD" w14:textId="77777777" w:rsidR="003C57F6" w:rsidRPr="00AF5D1C" w:rsidRDefault="003C57F6" w:rsidP="003C57F6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173DD28F" w14:textId="77777777" w:rsidR="003C57F6" w:rsidRPr="00AF5D1C" w:rsidRDefault="003C57F6" w:rsidP="003C57F6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7985936E" w14:textId="77777777" w:rsidR="00BA5DDB" w:rsidRDefault="00BA5DDB" w:rsidP="00BA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GB"/>
        </w:rPr>
        <w:t>Information about the Stuttgart Region at: Stuttgart-Marketing GmbH, "</w:t>
      </w:r>
      <w:proofErr w:type="spellStart"/>
      <w:r>
        <w:rPr>
          <w:rFonts w:ascii="Arial" w:hAnsi="Arial" w:cs="Arial"/>
          <w:sz w:val="20"/>
          <w:lang w:val="en-GB"/>
        </w:rPr>
        <w:t>i-Punkt</w:t>
      </w:r>
      <w:proofErr w:type="spellEnd"/>
      <w:r>
        <w:rPr>
          <w:rFonts w:ascii="Arial" w:hAnsi="Arial" w:cs="Arial"/>
          <w:sz w:val="20"/>
          <w:lang w:val="en-GB"/>
        </w:rPr>
        <w:t xml:space="preserve">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10" w:history="1">
        <w:r w:rsidRPr="00581416"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1" w:history="1">
        <w:r w:rsidRPr="00581416"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4D87C04E" w14:textId="77777777" w:rsidR="00BA5DDB" w:rsidRDefault="00BA5DDB" w:rsidP="00BA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CA6592">
        <w:rPr>
          <w:rFonts w:ascii="Arial" w:hAnsi="Arial" w:cs="Arial"/>
          <w:sz w:val="20"/>
          <w:lang w:val="en-GB"/>
        </w:rPr>
        <w:t xml:space="preserve">Phone: +49 711-22 28-100, </w:t>
      </w:r>
      <w:hyperlink r:id="rId12" w:history="1">
        <w:r w:rsidRPr="00CA6592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  <w:r w:rsidRPr="00C30B9D">
        <w:rPr>
          <w:rFonts w:ascii="Arial" w:hAnsi="Arial" w:cs="Arial"/>
          <w:sz w:val="20"/>
          <w:lang w:val="en-US"/>
        </w:rPr>
        <w:t xml:space="preserve"> </w:t>
      </w:r>
    </w:p>
    <w:p w14:paraId="5990C269" w14:textId="34B6DEA9" w:rsidR="003C57F6" w:rsidRPr="00215366" w:rsidRDefault="00BA5DDB" w:rsidP="00BA5D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CA6592">
        <w:rPr>
          <w:rFonts w:ascii="Arial" w:hAnsi="Arial" w:cs="Arial"/>
          <w:sz w:val="20"/>
          <w:lang w:val="en-GB"/>
        </w:rPr>
        <w:t xml:space="preserve">+49 711-22 28-123, </w:t>
      </w:r>
      <w:hyperlink r:id="rId13" w:history="1">
        <w:r w:rsidRPr="00CA6592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sectPr w:rsidR="003C57F6" w:rsidRPr="00215366" w:rsidSect="00634441">
      <w:headerReference w:type="default" r:id="rId14"/>
      <w:footerReference w:type="default" r:id="rId15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B201" w14:textId="77777777" w:rsidR="00634441" w:rsidRDefault="00634441" w:rsidP="005A2492">
      <w:r>
        <w:separator/>
      </w:r>
    </w:p>
  </w:endnote>
  <w:endnote w:type="continuationSeparator" w:id="0">
    <w:p w14:paraId="072942D2" w14:textId="77777777" w:rsidR="00634441" w:rsidRDefault="00634441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556701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7AB3" w14:textId="77777777" w:rsidR="00634441" w:rsidRDefault="00634441" w:rsidP="005A2492">
      <w:r>
        <w:separator/>
      </w:r>
    </w:p>
  </w:footnote>
  <w:footnote w:type="continuationSeparator" w:id="0">
    <w:p w14:paraId="3F4C67A5" w14:textId="77777777" w:rsidR="00634441" w:rsidRDefault="00634441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5221C14B" w:rsidR="00607357" w:rsidRDefault="002101ED" w:rsidP="00A755E8">
    <w:pPr>
      <w:pStyle w:val="Kopfzeile"/>
      <w:jc w:val="right"/>
    </w:pPr>
    <w:r>
      <w:rPr>
        <w:noProof/>
      </w:rPr>
      <w:drawing>
        <wp:inline distT="0" distB="0" distL="0" distR="0" wp14:anchorId="74013FB2" wp14:editId="05A17905">
          <wp:extent cx="928816" cy="799200"/>
          <wp:effectExtent l="0" t="0" r="508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2024_HC_Stuttgart_FC_CMYK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16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340F"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0276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4E6E"/>
    <w:rsid w:val="000A6DF3"/>
    <w:rsid w:val="000B1BD6"/>
    <w:rsid w:val="000B1E24"/>
    <w:rsid w:val="000B1ECB"/>
    <w:rsid w:val="000B266B"/>
    <w:rsid w:val="000B3743"/>
    <w:rsid w:val="000B4546"/>
    <w:rsid w:val="000B4E03"/>
    <w:rsid w:val="000B5C1E"/>
    <w:rsid w:val="000B67E0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01ED"/>
    <w:rsid w:val="00211A72"/>
    <w:rsid w:val="00213BD1"/>
    <w:rsid w:val="00213EA8"/>
    <w:rsid w:val="00213FD8"/>
    <w:rsid w:val="00214753"/>
    <w:rsid w:val="00215366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5E36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57F6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03B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660FD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4F24D8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279A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13B7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10FE"/>
    <w:rsid w:val="00634441"/>
    <w:rsid w:val="00640150"/>
    <w:rsid w:val="00640D27"/>
    <w:rsid w:val="00643B61"/>
    <w:rsid w:val="00644C70"/>
    <w:rsid w:val="006460BD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1846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2FA8"/>
    <w:rsid w:val="006F47FC"/>
    <w:rsid w:val="00700A60"/>
    <w:rsid w:val="00701DA0"/>
    <w:rsid w:val="00703A0F"/>
    <w:rsid w:val="00705595"/>
    <w:rsid w:val="0070604E"/>
    <w:rsid w:val="00706F2B"/>
    <w:rsid w:val="0071214E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58A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42B7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0ED3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9F7"/>
    <w:rsid w:val="00872A83"/>
    <w:rsid w:val="008752CA"/>
    <w:rsid w:val="00875BFA"/>
    <w:rsid w:val="00883CD1"/>
    <w:rsid w:val="00884BBE"/>
    <w:rsid w:val="00884F27"/>
    <w:rsid w:val="00885D18"/>
    <w:rsid w:val="0088769C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0E8F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1B90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508F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E7284"/>
    <w:rsid w:val="00AF1ADB"/>
    <w:rsid w:val="00AF449A"/>
    <w:rsid w:val="00AF47A5"/>
    <w:rsid w:val="00AF5D1C"/>
    <w:rsid w:val="00AF6B3D"/>
    <w:rsid w:val="00B03299"/>
    <w:rsid w:val="00B0462F"/>
    <w:rsid w:val="00B05EB8"/>
    <w:rsid w:val="00B06C7B"/>
    <w:rsid w:val="00B1151B"/>
    <w:rsid w:val="00B118C5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6750C"/>
    <w:rsid w:val="00B71248"/>
    <w:rsid w:val="00B73F43"/>
    <w:rsid w:val="00B76775"/>
    <w:rsid w:val="00B77A50"/>
    <w:rsid w:val="00B9244A"/>
    <w:rsid w:val="00B9369B"/>
    <w:rsid w:val="00B93FD2"/>
    <w:rsid w:val="00B952FA"/>
    <w:rsid w:val="00B95EA8"/>
    <w:rsid w:val="00B95FEC"/>
    <w:rsid w:val="00B96636"/>
    <w:rsid w:val="00BA11AF"/>
    <w:rsid w:val="00BA21A7"/>
    <w:rsid w:val="00BA5DDB"/>
    <w:rsid w:val="00BB02F3"/>
    <w:rsid w:val="00BB072C"/>
    <w:rsid w:val="00BB1A37"/>
    <w:rsid w:val="00BB31D8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30A8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6E8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53CB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36E2E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9036D"/>
    <w:rsid w:val="00EA10D8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36E6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ttgart-tourist.de/em2024-in-stuttgart" TargetMode="External"/><Relationship Id="rId13" Type="http://schemas.openxmlformats.org/officeDocument/2006/relationships/hyperlink" Target="mailto:touren@stuttgart-touri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els@stuttgart-tourist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ttgart-touri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.de/uefaeuro202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0CE9-9EC9-4DC7-8122-8D2AF336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2</cp:revision>
  <cp:lastPrinted>2023-01-05T13:25:00Z</cp:lastPrinted>
  <dcterms:created xsi:type="dcterms:W3CDTF">2024-06-02T08:30:00Z</dcterms:created>
  <dcterms:modified xsi:type="dcterms:W3CDTF">2024-06-02T08:30:00Z</dcterms:modified>
</cp:coreProperties>
</file>