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6176" w:rsidRDefault="00026176" w:rsidP="00026176">
      <w:pPr>
        <w:spacing w:line="360" w:lineRule="auto"/>
        <w:ind w:left="425"/>
        <w:rPr>
          <w:rFonts w:ascii="Arial Rounded MT Bold" w:hAnsi="Arial Rounded MT Bold" w:cs="Arial"/>
          <w:sz w:val="20"/>
          <w:u w:val="single"/>
        </w:rPr>
      </w:pPr>
      <w:r>
        <w:rPr>
          <w:rFonts w:ascii="Arial Rounded MT Bold" w:hAnsi="Arial Rounded MT Bold" w:cs="Arial"/>
          <w:sz w:val="20"/>
          <w:u w:val="single"/>
        </w:rPr>
        <w:t>Presseinformation</w:t>
      </w:r>
    </w:p>
    <w:p w:rsidR="00026176" w:rsidRDefault="00026176" w:rsidP="00026176">
      <w:pPr>
        <w:spacing w:line="360" w:lineRule="auto"/>
        <w:ind w:left="425"/>
        <w:rPr>
          <w:rFonts w:ascii="Arial Rounded MT Bold" w:hAnsi="Arial Rounded MT Bold" w:cs="Arial"/>
          <w:sz w:val="26"/>
          <w:szCs w:val="26"/>
          <w:u w:val="single"/>
        </w:rPr>
      </w:pPr>
    </w:p>
    <w:p w:rsidR="00026176" w:rsidRDefault="00026176" w:rsidP="00026176">
      <w:pPr>
        <w:spacing w:line="360" w:lineRule="auto"/>
        <w:ind w:left="425"/>
        <w:rPr>
          <w:rFonts w:ascii="Arial Rounded MT Bold" w:hAnsi="Arial Rounded MT Bold" w:cs="Arial"/>
          <w:sz w:val="26"/>
          <w:szCs w:val="26"/>
        </w:rPr>
      </w:pPr>
      <w:r>
        <w:rPr>
          <w:rFonts w:ascii="Arial Rounded MT Bold" w:hAnsi="Arial Rounded MT Bold" w:cs="Arial"/>
          <w:sz w:val="26"/>
          <w:szCs w:val="26"/>
        </w:rPr>
        <w:t>Noch ein Viertele, bitte!</w:t>
      </w:r>
    </w:p>
    <w:p w:rsidR="00026176" w:rsidRPr="0058635D" w:rsidRDefault="00026176" w:rsidP="00026176">
      <w:pPr>
        <w:spacing w:line="360" w:lineRule="auto"/>
        <w:ind w:left="425"/>
        <w:rPr>
          <w:rFonts w:ascii="Arial Rounded MT Bold" w:hAnsi="Arial Rounded MT Bold" w:cs="Arial"/>
          <w:color w:val="000000" w:themeColor="text1"/>
          <w:sz w:val="20"/>
        </w:rPr>
      </w:pPr>
      <w:r w:rsidRPr="0058635D">
        <w:rPr>
          <w:rFonts w:ascii="Arial Rounded MT Bold" w:hAnsi="Arial Rounded MT Bold" w:cs="Arial"/>
          <w:color w:val="000000" w:themeColor="text1"/>
          <w:sz w:val="20"/>
        </w:rPr>
        <w:t xml:space="preserve">Stuttgart für </w:t>
      </w:r>
      <w:proofErr w:type="spellStart"/>
      <w:proofErr w:type="gramStart"/>
      <w:r w:rsidRPr="0058635D">
        <w:rPr>
          <w:rFonts w:ascii="Arial Rounded MT Bold" w:hAnsi="Arial Rounded MT Bold" w:cs="Arial"/>
          <w:color w:val="000000" w:themeColor="text1"/>
          <w:sz w:val="20"/>
        </w:rPr>
        <w:t>Genießer</w:t>
      </w:r>
      <w:r w:rsidR="00680447" w:rsidRPr="0058635D">
        <w:rPr>
          <w:rFonts w:ascii="Arial Rounded MT Bold" w:hAnsi="Arial Rounded MT Bold" w:cs="Arial"/>
          <w:color w:val="000000" w:themeColor="text1"/>
          <w:sz w:val="20"/>
        </w:rPr>
        <w:t>:innen</w:t>
      </w:r>
      <w:proofErr w:type="spellEnd"/>
      <w:proofErr w:type="gramEnd"/>
    </w:p>
    <w:p w:rsidR="00026176" w:rsidRDefault="00026176" w:rsidP="00026176">
      <w:pPr>
        <w:spacing w:line="360" w:lineRule="auto"/>
        <w:ind w:left="425"/>
        <w:rPr>
          <w:rFonts w:ascii="Arial" w:hAnsi="Arial" w:cs="Arial"/>
          <w:sz w:val="20"/>
        </w:rPr>
      </w:pPr>
    </w:p>
    <w:p w:rsidR="00026176" w:rsidRPr="00D56133" w:rsidRDefault="00026176" w:rsidP="00026176">
      <w:pPr>
        <w:spacing w:line="360" w:lineRule="auto"/>
        <w:ind w:left="425"/>
        <w:rPr>
          <w:rFonts w:ascii="Arial" w:hAnsi="Arial" w:cs="Arial"/>
          <w:sz w:val="20"/>
        </w:rPr>
      </w:pPr>
      <w:r>
        <w:rPr>
          <w:rFonts w:ascii="Arial" w:hAnsi="Arial" w:cs="Arial"/>
          <w:sz w:val="20"/>
        </w:rPr>
        <w:t xml:space="preserve">Das kulinarische Angebot der Landeshauptstadt Baden-Württembergs ist groß: Von kulinarischen Hochgenüssen und bodenständigen Köstlichkeiten über wohlmundende Weine und erfrischende Biere bis hin zu informativen Rundgängen im Weinbaumuseum und spannenden Brauereiführungen – hier </w:t>
      </w:r>
      <w:r w:rsidRPr="00D56133">
        <w:rPr>
          <w:rFonts w:ascii="Arial" w:hAnsi="Arial" w:cs="Arial"/>
          <w:sz w:val="20"/>
        </w:rPr>
        <w:t>bleibt garantiert kein Wunsch offen.</w:t>
      </w:r>
    </w:p>
    <w:p w:rsidR="00026176" w:rsidRPr="00867BDA" w:rsidRDefault="00026176" w:rsidP="00026176">
      <w:pPr>
        <w:spacing w:line="360" w:lineRule="auto"/>
        <w:ind w:left="425"/>
        <w:rPr>
          <w:rFonts w:ascii="Arial" w:hAnsi="Arial" w:cs="Arial"/>
          <w:sz w:val="20"/>
        </w:rPr>
      </w:pPr>
    </w:p>
    <w:p w:rsidR="00026176" w:rsidRPr="0058635D" w:rsidRDefault="00BD213B" w:rsidP="00026176">
      <w:pPr>
        <w:spacing w:line="360" w:lineRule="auto"/>
        <w:ind w:left="425"/>
        <w:rPr>
          <w:rFonts w:ascii="Arial" w:hAnsi="Arial" w:cs="Arial"/>
          <w:color w:val="000000" w:themeColor="text1"/>
          <w:sz w:val="20"/>
        </w:rPr>
      </w:pPr>
      <w:bookmarkStart w:id="0" w:name="_GoBack"/>
      <w:r w:rsidRPr="0058635D">
        <w:rPr>
          <w:rFonts w:ascii="Arial" w:hAnsi="Arial" w:cs="Arial"/>
          <w:color w:val="000000" w:themeColor="text1"/>
          <w:sz w:val="20"/>
        </w:rPr>
        <w:t>2</w:t>
      </w:r>
      <w:r w:rsidR="00680447" w:rsidRPr="0058635D">
        <w:rPr>
          <w:rFonts w:ascii="Arial" w:hAnsi="Arial" w:cs="Arial"/>
          <w:color w:val="000000" w:themeColor="text1"/>
          <w:sz w:val="20"/>
        </w:rPr>
        <w:t>3</w:t>
      </w:r>
      <w:r w:rsidRPr="0058635D">
        <w:rPr>
          <w:rFonts w:ascii="Arial" w:hAnsi="Arial" w:cs="Arial"/>
          <w:color w:val="000000" w:themeColor="text1"/>
          <w:sz w:val="20"/>
        </w:rPr>
        <w:t xml:space="preserve"> </w:t>
      </w:r>
      <w:r w:rsidR="00026176" w:rsidRPr="0058635D">
        <w:rPr>
          <w:rFonts w:ascii="Arial Rounded MT Bold" w:hAnsi="Arial Rounded MT Bold" w:cs="Arial"/>
          <w:color w:val="000000" w:themeColor="text1"/>
          <w:sz w:val="20"/>
        </w:rPr>
        <w:t xml:space="preserve">Sternerestaurants </w:t>
      </w:r>
      <w:r w:rsidR="00026176" w:rsidRPr="0058635D">
        <w:rPr>
          <w:rFonts w:ascii="Arial" w:hAnsi="Arial" w:cs="Arial"/>
          <w:color w:val="000000" w:themeColor="text1"/>
          <w:sz w:val="20"/>
        </w:rPr>
        <w:t xml:space="preserve">gibt es in der Region Stuttgart, </w:t>
      </w:r>
      <w:r w:rsidR="00680447" w:rsidRPr="0058635D">
        <w:rPr>
          <w:rFonts w:ascii="Arial" w:hAnsi="Arial" w:cs="Arial"/>
          <w:color w:val="000000" w:themeColor="text1"/>
          <w:sz w:val="20"/>
        </w:rPr>
        <w:t>neun</w:t>
      </w:r>
      <w:r w:rsidR="00026176" w:rsidRPr="0058635D">
        <w:rPr>
          <w:rFonts w:ascii="Arial" w:hAnsi="Arial" w:cs="Arial"/>
          <w:color w:val="000000" w:themeColor="text1"/>
          <w:sz w:val="20"/>
        </w:rPr>
        <w:t xml:space="preserve"> davon in der Landeshauptstadt selbst. Neben regionalen Köstlichkeiten ist unter anderem auch die asiatische oder französische Küche vertreten. Das Angebot reicht von traditionell, klassisch und gehoben bis hin zu kreativ und modern. Eine kleine Auswahl: </w:t>
      </w:r>
      <w:r w:rsidR="00B11656" w:rsidRPr="0058635D">
        <w:rPr>
          <w:rFonts w:ascii="Arial" w:hAnsi="Arial" w:cs="Arial"/>
          <w:color w:val="000000" w:themeColor="text1"/>
          <w:sz w:val="20"/>
        </w:rPr>
        <w:t xml:space="preserve">Die </w:t>
      </w:r>
      <w:proofErr w:type="spellStart"/>
      <w:r w:rsidR="00B11656" w:rsidRPr="0058635D">
        <w:rPr>
          <w:rFonts w:ascii="Arial Rounded MT Bold" w:hAnsi="Arial Rounded MT Bold" w:cs="Arial"/>
          <w:color w:val="000000" w:themeColor="text1"/>
          <w:sz w:val="20"/>
        </w:rPr>
        <w:t>Wielandshöhe</w:t>
      </w:r>
      <w:proofErr w:type="spellEnd"/>
      <w:r w:rsidR="00B11656" w:rsidRPr="0058635D">
        <w:rPr>
          <w:rFonts w:ascii="Arial" w:hAnsi="Arial" w:cs="Arial"/>
          <w:color w:val="000000" w:themeColor="text1"/>
          <w:sz w:val="20"/>
        </w:rPr>
        <w:t xml:space="preserve"> setzt auf Bio und artgerechte Tierhaltung und die </w:t>
      </w:r>
      <w:r w:rsidR="00B11656" w:rsidRPr="0058635D">
        <w:rPr>
          <w:rFonts w:ascii="Arial Rounded MT Bold" w:hAnsi="Arial Rounded MT Bold" w:cs="Arial"/>
          <w:color w:val="000000" w:themeColor="text1"/>
          <w:sz w:val="20"/>
        </w:rPr>
        <w:t>Speisemeisterei</w:t>
      </w:r>
      <w:r w:rsidR="00F22456" w:rsidRPr="0058635D">
        <w:rPr>
          <w:rFonts w:ascii="Arial Rounded MT Bold" w:hAnsi="Arial Rounded MT Bold" w:cs="Arial"/>
          <w:color w:val="000000" w:themeColor="text1"/>
          <w:sz w:val="20"/>
        </w:rPr>
        <w:t>,</w:t>
      </w:r>
      <w:r w:rsidR="00F22456" w:rsidRPr="0058635D">
        <w:rPr>
          <w:rFonts w:ascii="Arial" w:hAnsi="Arial" w:cs="Arial"/>
          <w:color w:val="000000" w:themeColor="text1"/>
          <w:sz w:val="20"/>
        </w:rPr>
        <w:t xml:space="preserve"> die seit 2022 den zweiten Stern trägt,</w:t>
      </w:r>
      <w:r w:rsidR="00B11656" w:rsidRPr="0058635D">
        <w:rPr>
          <w:rFonts w:ascii="Arial Rounded MT Bold" w:hAnsi="Arial Rounded MT Bold" w:cs="Arial"/>
          <w:color w:val="000000" w:themeColor="text1"/>
          <w:sz w:val="20"/>
        </w:rPr>
        <w:t xml:space="preserve"> </w:t>
      </w:r>
      <w:r w:rsidR="00B11656" w:rsidRPr="0058635D">
        <w:rPr>
          <w:rFonts w:ascii="Arial" w:hAnsi="Arial" w:cs="Arial"/>
          <w:color w:val="000000" w:themeColor="text1"/>
          <w:sz w:val="20"/>
        </w:rPr>
        <w:t>ergänzt ihr Angebot durch Themenabende oder Kunstausstellungen, die auf die Menüs abgestimmt sind.</w:t>
      </w:r>
    </w:p>
    <w:bookmarkEnd w:id="0"/>
    <w:p w:rsidR="00026176" w:rsidRPr="00D56133" w:rsidRDefault="00026176" w:rsidP="00026176">
      <w:pPr>
        <w:spacing w:line="360" w:lineRule="auto"/>
        <w:ind w:left="425"/>
        <w:rPr>
          <w:rFonts w:ascii="Arial" w:hAnsi="Arial" w:cs="Arial"/>
          <w:sz w:val="20"/>
        </w:rPr>
      </w:pPr>
    </w:p>
    <w:p w:rsidR="00026176" w:rsidRPr="00D56133" w:rsidRDefault="00026176" w:rsidP="00026176">
      <w:pPr>
        <w:spacing w:line="360" w:lineRule="auto"/>
        <w:ind w:left="425"/>
        <w:rPr>
          <w:rFonts w:ascii="Arial" w:hAnsi="Arial" w:cs="Arial"/>
          <w:sz w:val="20"/>
        </w:rPr>
      </w:pPr>
      <w:r w:rsidRPr="00D56133">
        <w:rPr>
          <w:rFonts w:ascii="Arial" w:hAnsi="Arial" w:cs="Arial"/>
          <w:sz w:val="20"/>
        </w:rPr>
        <w:t xml:space="preserve">Nicht mit einem Stern ausgezeichnet, aber ausgezeichnet gut ist die </w:t>
      </w:r>
      <w:r w:rsidRPr="00D56133">
        <w:rPr>
          <w:rFonts w:ascii="Arial Rounded MT Bold" w:hAnsi="Arial Rounded MT Bold" w:cs="Arial"/>
          <w:sz w:val="20"/>
        </w:rPr>
        <w:t>schwäbische Hausmannskost</w:t>
      </w:r>
      <w:r w:rsidRPr="00D56133">
        <w:rPr>
          <w:rFonts w:ascii="Arial" w:hAnsi="Arial" w:cs="Arial"/>
          <w:sz w:val="20"/>
        </w:rPr>
        <w:t xml:space="preserve">. Neben „Linsen mit Spätzle und </w:t>
      </w:r>
      <w:proofErr w:type="spellStart"/>
      <w:r w:rsidRPr="00D56133">
        <w:rPr>
          <w:rFonts w:ascii="Arial" w:hAnsi="Arial" w:cs="Arial"/>
          <w:sz w:val="20"/>
        </w:rPr>
        <w:t>Saitenwürschtle</w:t>
      </w:r>
      <w:proofErr w:type="spellEnd"/>
      <w:r w:rsidRPr="00D56133">
        <w:rPr>
          <w:rFonts w:ascii="Arial" w:hAnsi="Arial" w:cs="Arial"/>
          <w:sz w:val="20"/>
        </w:rPr>
        <w:t>“ zählen auch andere typische Gerichte wie „</w:t>
      </w:r>
      <w:proofErr w:type="spellStart"/>
      <w:r w:rsidRPr="00D56133">
        <w:rPr>
          <w:rFonts w:ascii="Arial" w:hAnsi="Arial" w:cs="Arial"/>
          <w:sz w:val="20"/>
        </w:rPr>
        <w:t>Herrgottsb’scheißerle</w:t>
      </w:r>
      <w:proofErr w:type="spellEnd"/>
      <w:r w:rsidRPr="00D56133">
        <w:rPr>
          <w:rFonts w:ascii="Arial" w:hAnsi="Arial" w:cs="Arial"/>
          <w:sz w:val="20"/>
        </w:rPr>
        <w:t>“ (Maultaschen), „</w:t>
      </w:r>
      <w:proofErr w:type="spellStart"/>
      <w:r w:rsidRPr="00D56133">
        <w:rPr>
          <w:rFonts w:ascii="Arial" w:hAnsi="Arial" w:cs="Arial"/>
          <w:sz w:val="20"/>
        </w:rPr>
        <w:t>Gaisburger</w:t>
      </w:r>
      <w:proofErr w:type="spellEnd"/>
      <w:r w:rsidRPr="00D56133">
        <w:rPr>
          <w:rFonts w:ascii="Arial" w:hAnsi="Arial" w:cs="Arial"/>
          <w:sz w:val="20"/>
        </w:rPr>
        <w:t xml:space="preserve"> Marsch“ (Eintopf mit Kartoffeln, Spätzle und Würstchen) oder „</w:t>
      </w:r>
      <w:proofErr w:type="spellStart"/>
      <w:r w:rsidRPr="00D56133">
        <w:rPr>
          <w:rFonts w:ascii="Arial" w:hAnsi="Arial" w:cs="Arial"/>
          <w:sz w:val="20"/>
        </w:rPr>
        <w:t>Ofenschlupfer</w:t>
      </w:r>
      <w:proofErr w:type="spellEnd"/>
      <w:r w:rsidRPr="00D56133">
        <w:rPr>
          <w:rFonts w:ascii="Arial" w:hAnsi="Arial" w:cs="Arial"/>
          <w:sz w:val="20"/>
        </w:rPr>
        <w:t>“ (Süßspeise mit Vanillesoße) zu den regionalen Spezialitäten. Diese können sowohl in den schwäbischen Restaurants</w:t>
      </w:r>
      <w:r w:rsidR="0060168D" w:rsidRPr="00D56133">
        <w:rPr>
          <w:rFonts w:ascii="Arial" w:hAnsi="Arial" w:cs="Arial"/>
          <w:sz w:val="20"/>
        </w:rPr>
        <w:t xml:space="preserve"> und Weinstuben</w:t>
      </w:r>
      <w:r w:rsidRPr="00D56133">
        <w:rPr>
          <w:rFonts w:ascii="Arial" w:hAnsi="Arial" w:cs="Arial"/>
          <w:sz w:val="20"/>
        </w:rPr>
        <w:t xml:space="preserve">, als auch in den temporären </w:t>
      </w:r>
      <w:r w:rsidRPr="00D56133">
        <w:rPr>
          <w:rFonts w:ascii="Arial Rounded MT Bold" w:hAnsi="Arial Rounded MT Bold" w:cs="Arial"/>
          <w:sz w:val="20"/>
        </w:rPr>
        <w:t>Besenwirtschaften</w:t>
      </w:r>
      <w:r w:rsidRPr="00D56133">
        <w:rPr>
          <w:rFonts w:ascii="Arial" w:hAnsi="Arial" w:cs="Arial"/>
          <w:sz w:val="20"/>
        </w:rPr>
        <w:t xml:space="preserve"> genossen werden. Berühmt sind sie nicht nur wegen ihrem Erkennungsmerkmal, dem Besen über der Eingangstüre, sondern auch für ihre Weine</w:t>
      </w:r>
      <w:r w:rsidR="00963C20" w:rsidRPr="00D56133">
        <w:rPr>
          <w:rFonts w:ascii="Arial" w:hAnsi="Arial" w:cs="Arial"/>
          <w:sz w:val="20"/>
        </w:rPr>
        <w:t>, die im eigenen Weingut erzeugt werden</w:t>
      </w:r>
      <w:r w:rsidRPr="00D56133">
        <w:rPr>
          <w:rFonts w:ascii="Arial" w:hAnsi="Arial" w:cs="Arial"/>
          <w:sz w:val="20"/>
        </w:rPr>
        <w:t>.</w:t>
      </w:r>
    </w:p>
    <w:p w:rsidR="00026176" w:rsidRPr="00D56133" w:rsidRDefault="00026176" w:rsidP="00026176">
      <w:pPr>
        <w:spacing w:line="360" w:lineRule="auto"/>
        <w:ind w:left="425"/>
        <w:rPr>
          <w:rFonts w:ascii="Arial" w:hAnsi="Arial" w:cs="Arial"/>
          <w:sz w:val="20"/>
        </w:rPr>
      </w:pPr>
    </w:p>
    <w:p w:rsidR="00026176" w:rsidRPr="00D56133" w:rsidRDefault="00026176" w:rsidP="00026176">
      <w:pPr>
        <w:spacing w:line="360" w:lineRule="auto"/>
        <w:ind w:left="425"/>
        <w:rPr>
          <w:rFonts w:ascii="Arial" w:hAnsi="Arial" w:cs="Arial"/>
          <w:sz w:val="20"/>
        </w:rPr>
      </w:pPr>
      <w:r w:rsidRPr="00D56133">
        <w:rPr>
          <w:rFonts w:ascii="Arial" w:hAnsi="Arial" w:cs="Arial"/>
          <w:sz w:val="20"/>
        </w:rPr>
        <w:t xml:space="preserve">Schwer fällt die Auswahl des guten Tropfens vor allem auf dem </w:t>
      </w:r>
      <w:r w:rsidRPr="00D56133">
        <w:rPr>
          <w:rFonts w:ascii="Arial Rounded MT Bold" w:hAnsi="Arial Rounded MT Bold" w:cs="Arial"/>
          <w:sz w:val="20"/>
        </w:rPr>
        <w:t>Stuttgarter Weindorf</w:t>
      </w:r>
      <w:r w:rsidRPr="00D56133">
        <w:rPr>
          <w:rFonts w:ascii="Arial" w:hAnsi="Arial" w:cs="Arial"/>
          <w:sz w:val="20"/>
        </w:rPr>
        <w:t xml:space="preserve"> im Spätsommer. Bei rund 500 ver</w:t>
      </w:r>
      <w:r w:rsidR="001E489F" w:rsidRPr="00D56133">
        <w:rPr>
          <w:rFonts w:ascii="Arial" w:hAnsi="Arial" w:cs="Arial"/>
          <w:sz w:val="20"/>
        </w:rPr>
        <w:t xml:space="preserve">schiedenen Württemberger Weinen </w:t>
      </w:r>
      <w:r w:rsidRPr="00D56133">
        <w:rPr>
          <w:rFonts w:ascii="Arial" w:hAnsi="Arial" w:cs="Arial"/>
          <w:sz w:val="20"/>
        </w:rPr>
        <w:t xml:space="preserve">wäre Bacchus höchstpersönlich auf Wolke Sieben. Das knapp zweiwöchige Weinfest findet alljährlich auf dem Markt- und Schillerplatz, wie auch in der Kirchstraße statt. Schwäbische Spezialitäten und internationale Delikatessen, ein buntes Musikprogramm sowie eine einzigartige Atmosphäre runden das Fest ab. </w:t>
      </w:r>
    </w:p>
    <w:p w:rsidR="00026176" w:rsidRPr="00D56133" w:rsidRDefault="00026176" w:rsidP="00026176">
      <w:pPr>
        <w:spacing w:line="360" w:lineRule="auto"/>
        <w:ind w:left="425"/>
        <w:rPr>
          <w:rFonts w:ascii="Arial" w:hAnsi="Arial" w:cs="Arial"/>
          <w:sz w:val="20"/>
        </w:rPr>
      </w:pPr>
    </w:p>
    <w:p w:rsidR="00B33815" w:rsidRPr="00D56133" w:rsidRDefault="00026176" w:rsidP="008C54F2">
      <w:pPr>
        <w:spacing w:line="360" w:lineRule="auto"/>
        <w:ind w:left="425"/>
        <w:rPr>
          <w:rFonts w:ascii="Arial" w:hAnsi="Arial" w:cs="Arial"/>
          <w:sz w:val="20"/>
        </w:rPr>
      </w:pPr>
      <w:r w:rsidRPr="00D56133">
        <w:rPr>
          <w:rFonts w:ascii="Arial" w:hAnsi="Arial" w:cs="Arial"/>
          <w:sz w:val="20"/>
        </w:rPr>
        <w:t xml:space="preserve">Nach dem Weindurst kommt der Wissensdurst. Stillen kann man ihn in einem Fachwerkbau aus dem Jahre 1907, dem </w:t>
      </w:r>
      <w:r w:rsidRPr="00D56133">
        <w:rPr>
          <w:rFonts w:ascii="Arial Rounded MT Bold" w:hAnsi="Arial Rounded MT Bold" w:cs="Arial"/>
          <w:sz w:val="20"/>
        </w:rPr>
        <w:t>Weinbaumuseum Stuttgart</w:t>
      </w:r>
      <w:r w:rsidRPr="00D56133">
        <w:rPr>
          <w:rFonts w:ascii="Arial" w:hAnsi="Arial" w:cs="Arial"/>
          <w:sz w:val="20"/>
        </w:rPr>
        <w:t>. Hier in der</w:t>
      </w:r>
      <w:r w:rsidR="008C54F2" w:rsidRPr="00D56133">
        <w:rPr>
          <w:rFonts w:ascii="Arial" w:hAnsi="Arial" w:cs="Arial"/>
          <w:sz w:val="20"/>
        </w:rPr>
        <w:t xml:space="preserve"> Alten Kelter in </w:t>
      </w:r>
      <w:proofErr w:type="spellStart"/>
      <w:r w:rsidR="008C54F2" w:rsidRPr="00D56133">
        <w:rPr>
          <w:rFonts w:ascii="Arial" w:hAnsi="Arial" w:cs="Arial"/>
          <w:sz w:val="20"/>
        </w:rPr>
        <w:t>Uhlbach</w:t>
      </w:r>
      <w:proofErr w:type="spellEnd"/>
      <w:r w:rsidRPr="00D56133">
        <w:rPr>
          <w:rFonts w:ascii="Arial" w:hAnsi="Arial" w:cs="Arial"/>
          <w:sz w:val="20"/>
        </w:rPr>
        <w:t xml:space="preserve"> sind 2000 Jahre Weingeschichte untergebracht. </w:t>
      </w:r>
      <w:r w:rsidRPr="00867BDA">
        <w:rPr>
          <w:rFonts w:ascii="Arial" w:hAnsi="Arial" w:cs="Arial"/>
          <w:sz w:val="20"/>
        </w:rPr>
        <w:t xml:space="preserve">Während einem Rundgang durch das </w:t>
      </w:r>
      <w:r w:rsidR="00DA55D8" w:rsidRPr="00867BDA">
        <w:rPr>
          <w:rFonts w:ascii="Arial" w:hAnsi="Arial" w:cs="Arial"/>
          <w:sz w:val="20"/>
        </w:rPr>
        <w:t xml:space="preserve">Museum </w:t>
      </w:r>
      <w:r w:rsidRPr="00867BDA">
        <w:rPr>
          <w:rFonts w:ascii="Arial" w:hAnsi="Arial" w:cs="Arial"/>
          <w:sz w:val="20"/>
        </w:rPr>
        <w:t xml:space="preserve">können </w:t>
      </w:r>
      <w:proofErr w:type="spellStart"/>
      <w:proofErr w:type="gramStart"/>
      <w:r w:rsidRPr="00867BDA">
        <w:rPr>
          <w:rFonts w:ascii="Arial" w:hAnsi="Arial" w:cs="Arial"/>
          <w:sz w:val="20"/>
        </w:rPr>
        <w:t>Besucher</w:t>
      </w:r>
      <w:r w:rsidR="00DA55D8" w:rsidRPr="00867BDA">
        <w:rPr>
          <w:rFonts w:ascii="Arial" w:hAnsi="Arial" w:cs="Arial"/>
          <w:sz w:val="20"/>
        </w:rPr>
        <w:t>:innen</w:t>
      </w:r>
      <w:proofErr w:type="spellEnd"/>
      <w:proofErr w:type="gramEnd"/>
      <w:r w:rsidRPr="00867BDA">
        <w:rPr>
          <w:rFonts w:ascii="Arial" w:hAnsi="Arial" w:cs="Arial"/>
          <w:sz w:val="20"/>
        </w:rPr>
        <w:t xml:space="preserve"> unter anderem historische und zeitgenössische </w:t>
      </w:r>
      <w:r w:rsidRPr="00D56133">
        <w:rPr>
          <w:rFonts w:ascii="Arial" w:hAnsi="Arial" w:cs="Arial"/>
          <w:sz w:val="20"/>
        </w:rPr>
        <w:t xml:space="preserve">Weinbautechniken kennen lernen, charakteristische Fruchtaromen aus dem Bukett der Weine erschnuppern oder herausfinden, was </w:t>
      </w:r>
      <w:r w:rsidRPr="00D56133">
        <w:rPr>
          <w:rFonts w:ascii="Arial" w:hAnsi="Arial" w:cs="Arial"/>
          <w:sz w:val="20"/>
        </w:rPr>
        <w:lastRenderedPageBreak/>
        <w:t>es mit dem schwäbischen Begriff „</w:t>
      </w:r>
      <w:proofErr w:type="spellStart"/>
      <w:r w:rsidRPr="00D56133">
        <w:rPr>
          <w:rFonts w:ascii="Arial" w:hAnsi="Arial" w:cs="Arial"/>
          <w:sz w:val="20"/>
        </w:rPr>
        <w:t>Bodagfährtle</w:t>
      </w:r>
      <w:proofErr w:type="spellEnd"/>
      <w:r w:rsidRPr="00D56133">
        <w:rPr>
          <w:rFonts w:ascii="Arial" w:hAnsi="Arial" w:cs="Arial"/>
          <w:sz w:val="20"/>
        </w:rPr>
        <w:t xml:space="preserve">“ auf sich hat. Das Weinbaumuseum Stuttgart kann auch im Rahmen einiger der vielen </w:t>
      </w:r>
      <w:r w:rsidR="00B36345" w:rsidRPr="00D56133">
        <w:rPr>
          <w:rFonts w:ascii="Arial Rounded MT Bold" w:hAnsi="Arial Rounded MT Bold" w:cs="Arial"/>
          <w:sz w:val="20"/>
        </w:rPr>
        <w:t>T</w:t>
      </w:r>
      <w:r w:rsidRPr="00D56133">
        <w:rPr>
          <w:rFonts w:ascii="Arial Rounded MT Bold" w:hAnsi="Arial Rounded MT Bold" w:cs="Arial"/>
          <w:sz w:val="20"/>
        </w:rPr>
        <w:t>ouren der Stuttgart-Marketing GmbH</w:t>
      </w:r>
      <w:r w:rsidRPr="00D56133">
        <w:rPr>
          <w:rFonts w:ascii="Arial" w:hAnsi="Arial" w:cs="Arial"/>
          <w:sz w:val="20"/>
        </w:rPr>
        <w:t xml:space="preserve"> besichtigt werden. Hier reicht das Angebot von der klassischen Weinprobe bis hin zu einer Kombination aus Streifzug im Grünen und Museumsrundgang. </w:t>
      </w:r>
      <w:r w:rsidR="00B33815" w:rsidRPr="00D56133">
        <w:rPr>
          <w:rFonts w:ascii="Arial" w:hAnsi="Arial" w:cs="Arial"/>
          <w:sz w:val="20"/>
        </w:rPr>
        <w:t xml:space="preserve">Anschließend lädt die hauseigene Vinothek zum Verweilen und Genießen ein. </w:t>
      </w:r>
    </w:p>
    <w:p w:rsidR="00026176" w:rsidRPr="00D56133" w:rsidRDefault="00B33815" w:rsidP="008C54F2">
      <w:pPr>
        <w:spacing w:line="360" w:lineRule="auto"/>
        <w:ind w:left="425"/>
        <w:rPr>
          <w:rFonts w:ascii="Arial" w:hAnsi="Arial" w:cs="Arial"/>
          <w:sz w:val="20"/>
        </w:rPr>
      </w:pPr>
      <w:r w:rsidRPr="00D56133">
        <w:rPr>
          <w:rFonts w:ascii="Arial" w:hAnsi="Arial" w:cs="Arial"/>
          <w:sz w:val="20"/>
        </w:rPr>
        <w:t xml:space="preserve">Mit der </w:t>
      </w:r>
      <w:r w:rsidRPr="00D56133">
        <w:rPr>
          <w:rFonts w:ascii="Arial Rounded MT Bold" w:hAnsi="Arial Rounded MT Bold" w:cs="Arial"/>
          <w:sz w:val="20"/>
        </w:rPr>
        <w:t xml:space="preserve">Stuttgart </w:t>
      </w:r>
      <w:proofErr w:type="spellStart"/>
      <w:r w:rsidRPr="00D56133">
        <w:rPr>
          <w:rFonts w:ascii="Arial Rounded MT Bold" w:hAnsi="Arial Rounded MT Bold" w:cs="Arial"/>
          <w:sz w:val="20"/>
        </w:rPr>
        <w:t>Weintour</w:t>
      </w:r>
      <w:proofErr w:type="spellEnd"/>
      <w:r w:rsidRPr="00D56133">
        <w:rPr>
          <w:rFonts w:ascii="Arial" w:hAnsi="Arial" w:cs="Arial"/>
          <w:sz w:val="20"/>
        </w:rPr>
        <w:t xml:space="preserve"> geht es i</w:t>
      </w:r>
      <w:r w:rsidR="00B36345" w:rsidRPr="00D56133">
        <w:rPr>
          <w:rFonts w:ascii="Arial" w:hAnsi="Arial" w:cs="Arial"/>
          <w:sz w:val="20"/>
        </w:rPr>
        <w:t xml:space="preserve">m roten Elektrobus durch die </w:t>
      </w:r>
      <w:r w:rsidRPr="00867BDA">
        <w:rPr>
          <w:rFonts w:ascii="Arial" w:hAnsi="Arial" w:cs="Arial"/>
          <w:sz w:val="20"/>
        </w:rPr>
        <w:t xml:space="preserve">Rebenlandschaft. An </w:t>
      </w:r>
      <w:r w:rsidR="00DA55D8" w:rsidRPr="00867BDA">
        <w:rPr>
          <w:rFonts w:ascii="Arial" w:hAnsi="Arial" w:cs="Arial"/>
          <w:sz w:val="20"/>
        </w:rPr>
        <w:t xml:space="preserve">neun </w:t>
      </w:r>
      <w:r w:rsidRPr="00867BDA">
        <w:rPr>
          <w:rFonts w:ascii="Arial" w:hAnsi="Arial" w:cs="Arial"/>
          <w:sz w:val="20"/>
        </w:rPr>
        <w:t>Haltestellen können Wein- und Naturliebhaber im bewährten Hop on Hop off-Pr</w:t>
      </w:r>
      <w:r w:rsidRPr="00D56133">
        <w:rPr>
          <w:rFonts w:ascii="Arial" w:hAnsi="Arial" w:cs="Arial"/>
          <w:sz w:val="20"/>
        </w:rPr>
        <w:t xml:space="preserve">inzip aus- und wieder zusteigen und verschiedene Weingüter, das Weinbaumuseum Stuttgart oder auch die Grabkapelle auf dem Württemberg besuchen. </w:t>
      </w:r>
    </w:p>
    <w:p w:rsidR="00026176" w:rsidRPr="00D56133" w:rsidRDefault="00026176" w:rsidP="00026176">
      <w:pPr>
        <w:spacing w:line="360" w:lineRule="auto"/>
        <w:ind w:left="425"/>
        <w:rPr>
          <w:rFonts w:ascii="Arial" w:hAnsi="Arial" w:cs="Arial"/>
          <w:sz w:val="20"/>
        </w:rPr>
      </w:pPr>
    </w:p>
    <w:p w:rsidR="00026176" w:rsidRPr="00D56133" w:rsidRDefault="00026176" w:rsidP="00026176">
      <w:pPr>
        <w:spacing w:line="360" w:lineRule="auto"/>
        <w:ind w:left="425"/>
        <w:rPr>
          <w:rFonts w:ascii="Arial" w:hAnsi="Arial" w:cs="Arial"/>
          <w:sz w:val="20"/>
        </w:rPr>
      </w:pPr>
      <w:r w:rsidRPr="00D56133">
        <w:rPr>
          <w:rFonts w:ascii="Arial" w:hAnsi="Arial" w:cs="Arial"/>
          <w:sz w:val="20"/>
        </w:rPr>
        <w:t xml:space="preserve">Nicht nur mit Wein, sondern auch mit Bier prostet man sich in Stuttgart zu. In Strömen sprudelt der Gerstensaft jedes Jahr beim </w:t>
      </w:r>
      <w:r w:rsidRPr="00D56133">
        <w:rPr>
          <w:rFonts w:ascii="Arial Rounded MT Bold" w:hAnsi="Arial Rounded MT Bold" w:cs="Arial"/>
          <w:sz w:val="20"/>
        </w:rPr>
        <w:t>Cannstatter Volksfest</w:t>
      </w:r>
      <w:r w:rsidRPr="00D56133">
        <w:rPr>
          <w:rFonts w:ascii="Arial" w:hAnsi="Arial" w:cs="Arial"/>
          <w:b/>
          <w:sz w:val="20"/>
        </w:rPr>
        <w:t xml:space="preserve"> </w:t>
      </w:r>
      <w:r w:rsidRPr="00D56133">
        <w:rPr>
          <w:rFonts w:ascii="Arial" w:hAnsi="Arial" w:cs="Arial"/>
          <w:sz w:val="20"/>
        </w:rPr>
        <w:t xml:space="preserve">auf dem Wasen. Hier locken rasante Fahrgeschäfte und bunte Essensbuden jeden Herbst rund </w:t>
      </w:r>
      <w:r w:rsidR="007E220C" w:rsidRPr="00D56133">
        <w:rPr>
          <w:rFonts w:ascii="Arial" w:hAnsi="Arial" w:cs="Arial"/>
          <w:sz w:val="20"/>
        </w:rPr>
        <w:t>3,5</w:t>
      </w:r>
      <w:r w:rsidRPr="00D56133">
        <w:rPr>
          <w:rFonts w:ascii="Arial" w:hAnsi="Arial" w:cs="Arial"/>
          <w:sz w:val="20"/>
        </w:rPr>
        <w:t xml:space="preserve"> Millionen Besucher an. Natürlich dürfen auch die</w:t>
      </w:r>
      <w:r w:rsidR="007E220C" w:rsidRPr="00D56133">
        <w:rPr>
          <w:rFonts w:ascii="Arial" w:hAnsi="Arial" w:cs="Arial"/>
          <w:sz w:val="20"/>
        </w:rPr>
        <w:t xml:space="preserve"> acht </w:t>
      </w:r>
      <w:r w:rsidRPr="00D56133">
        <w:rPr>
          <w:rFonts w:ascii="Arial" w:hAnsi="Arial" w:cs="Arial"/>
          <w:sz w:val="20"/>
        </w:rPr>
        <w:t>Festzelte</w:t>
      </w:r>
      <w:r w:rsidR="007E220C" w:rsidRPr="00D56133">
        <w:rPr>
          <w:rFonts w:ascii="Arial" w:hAnsi="Arial" w:cs="Arial"/>
          <w:sz w:val="20"/>
        </w:rPr>
        <w:t xml:space="preserve"> und das Almhüttendorf</w:t>
      </w:r>
      <w:r w:rsidRPr="00D56133">
        <w:rPr>
          <w:rFonts w:ascii="Arial" w:hAnsi="Arial" w:cs="Arial"/>
          <w:sz w:val="20"/>
        </w:rPr>
        <w:t xml:space="preserve"> nicht fehlen, die ihre Gäste während des dreiwöchigen Rummels mit Bier, regionaler Küche und fetzigem Bühnenprogramm verwöhnen. </w:t>
      </w:r>
    </w:p>
    <w:p w:rsidR="00026176" w:rsidRPr="00D56133" w:rsidRDefault="00026176" w:rsidP="00026176">
      <w:pPr>
        <w:spacing w:line="360" w:lineRule="auto"/>
        <w:ind w:left="425"/>
        <w:rPr>
          <w:rFonts w:ascii="Arial" w:hAnsi="Arial" w:cs="Arial"/>
          <w:sz w:val="20"/>
        </w:rPr>
      </w:pPr>
    </w:p>
    <w:p w:rsidR="00026176" w:rsidRPr="00D56133" w:rsidRDefault="00026176" w:rsidP="00026176">
      <w:pPr>
        <w:spacing w:line="360" w:lineRule="auto"/>
        <w:ind w:left="425"/>
        <w:rPr>
          <w:rFonts w:ascii="Arial" w:hAnsi="Arial" w:cs="Arial"/>
          <w:sz w:val="20"/>
        </w:rPr>
      </w:pPr>
      <w:r w:rsidRPr="00D56133">
        <w:rPr>
          <w:rFonts w:ascii="Arial" w:hAnsi="Arial" w:cs="Arial"/>
          <w:sz w:val="20"/>
        </w:rPr>
        <w:t xml:space="preserve">Ebenso wie die Weinkelterei, so wird auch die Bierherstellung in der Landeshauptstadt als Wissenschaft betrieben. Im Rahmen einer </w:t>
      </w:r>
      <w:r w:rsidRPr="00D56133">
        <w:rPr>
          <w:rFonts w:ascii="Arial Rounded MT Bold" w:hAnsi="Arial Rounded MT Bold" w:cs="Arial"/>
          <w:sz w:val="20"/>
        </w:rPr>
        <w:t xml:space="preserve">Brauereiführung </w:t>
      </w:r>
      <w:r w:rsidRPr="00D56133">
        <w:rPr>
          <w:rFonts w:ascii="Arial" w:hAnsi="Arial" w:cs="Arial"/>
          <w:sz w:val="20"/>
        </w:rPr>
        <w:t>des Hauses Dinkelacker-Schwaben Bräu kann der Herstellungsprozess von Anfang bis Ende, von Hopfen bis Malz nachvollzogen werden. Die</w:t>
      </w:r>
      <w:r w:rsidR="00B33815" w:rsidRPr="00D56133">
        <w:rPr>
          <w:rFonts w:ascii="Arial" w:hAnsi="Arial" w:cs="Arial"/>
          <w:sz w:val="20"/>
        </w:rPr>
        <w:t xml:space="preserve"> über</w:t>
      </w:r>
      <w:r w:rsidRPr="00D56133">
        <w:rPr>
          <w:rFonts w:ascii="Arial" w:hAnsi="Arial" w:cs="Arial"/>
          <w:sz w:val="20"/>
        </w:rPr>
        <w:t xml:space="preserve"> zweistündige Besichtigung erstreckt sich über weite Teile des Geländes und fordert von ihren Teilnehmern neben Tast- und Geruchssinn natürlich auch den Geschmackssinn ein. Noch näher am fertigen Produkt ist der Besucher nur noch bei einer </w:t>
      </w:r>
      <w:r w:rsidRPr="00D56133">
        <w:rPr>
          <w:rFonts w:ascii="Arial Rounded MT Bold" w:hAnsi="Arial Rounded MT Bold" w:cs="Arial"/>
          <w:sz w:val="20"/>
        </w:rPr>
        <w:t>Bierverkostung</w:t>
      </w:r>
      <w:r w:rsidRPr="00D56133">
        <w:rPr>
          <w:rFonts w:ascii="Arial" w:hAnsi="Arial" w:cs="Arial"/>
          <w:sz w:val="20"/>
        </w:rPr>
        <w:t xml:space="preserve">. Ausgewählte Brauereigaststätten in der Innenstadt laden zu Bierverkostungen ein. </w:t>
      </w:r>
    </w:p>
    <w:p w:rsidR="00026176" w:rsidRPr="00D56133" w:rsidRDefault="00026176" w:rsidP="00026176">
      <w:pPr>
        <w:spacing w:line="360" w:lineRule="auto"/>
        <w:ind w:left="425"/>
        <w:rPr>
          <w:rFonts w:ascii="Arial" w:hAnsi="Arial" w:cs="Arial"/>
          <w:sz w:val="20"/>
        </w:rPr>
      </w:pPr>
    </w:p>
    <w:p w:rsidR="00026176" w:rsidRPr="00D56133" w:rsidRDefault="00026176" w:rsidP="00026176">
      <w:pPr>
        <w:spacing w:line="360" w:lineRule="auto"/>
        <w:ind w:left="425"/>
        <w:rPr>
          <w:rFonts w:ascii="Arial" w:hAnsi="Arial" w:cs="Arial"/>
          <w:sz w:val="20"/>
        </w:rPr>
      </w:pPr>
      <w:r w:rsidRPr="00D56133">
        <w:rPr>
          <w:rFonts w:ascii="Arial" w:hAnsi="Arial" w:cs="Arial"/>
          <w:sz w:val="20"/>
        </w:rPr>
        <w:t>Für eine kleine Stärkung nach der kühlen Erfrischung, ist eine</w:t>
      </w:r>
      <w:r w:rsidRPr="00D56133">
        <w:rPr>
          <w:rFonts w:ascii="Arial Rounded MT Bold" w:hAnsi="Arial Rounded MT Bold" w:cs="Arial"/>
          <w:sz w:val="20"/>
        </w:rPr>
        <w:t xml:space="preserve"> Brezel</w:t>
      </w:r>
      <w:r w:rsidRPr="00D56133">
        <w:rPr>
          <w:rFonts w:ascii="Arial" w:hAnsi="Arial" w:cs="Arial"/>
          <w:sz w:val="20"/>
        </w:rPr>
        <w:t xml:space="preserve"> genau das Richtige. Das salzige Laugengebäck entstand einer schwäbischen Sage nach aus der Not heraus: Der erste Herzog von Württemberg, Graf Eberhard im </w:t>
      </w:r>
      <w:proofErr w:type="spellStart"/>
      <w:r w:rsidRPr="00D56133">
        <w:rPr>
          <w:rFonts w:ascii="Arial" w:hAnsi="Arial" w:cs="Arial"/>
          <w:sz w:val="20"/>
        </w:rPr>
        <w:t>Barte</w:t>
      </w:r>
      <w:proofErr w:type="spellEnd"/>
      <w:r w:rsidRPr="00D56133">
        <w:rPr>
          <w:rFonts w:ascii="Arial" w:hAnsi="Arial" w:cs="Arial"/>
          <w:sz w:val="20"/>
        </w:rPr>
        <w:t>, drohte einem frevelhaften Bäcker mit der Hinrichtung, sollte dieser nicht ein Gebäck erfinden, durch das die Sonne drei Mal scheint. Inspiriert von seiner Frau, die mit verschränkten Armen vor ihm stand, gelang dem Bäcker das scheinbar Unmögliche. Traditionell wird die Brezel in einem von vier sogenannten Brezelkörbchen, einem Ein-Quadratmeter-Häuschen mitten auf der Königstraße erworben. Sie ist aber auch bei jedem Bäcker im Angebot und schmeckt am besten frisch aus dem Ofen</w:t>
      </w:r>
      <w:r w:rsidR="00963C20" w:rsidRPr="00D56133">
        <w:rPr>
          <w:rFonts w:ascii="Arial" w:hAnsi="Arial" w:cs="Arial"/>
          <w:sz w:val="20"/>
        </w:rPr>
        <w:t>.</w:t>
      </w:r>
    </w:p>
    <w:p w:rsidR="00026176" w:rsidRPr="00D56133" w:rsidRDefault="00026176" w:rsidP="00026176">
      <w:pPr>
        <w:spacing w:line="360" w:lineRule="auto"/>
        <w:ind w:left="425"/>
        <w:rPr>
          <w:rFonts w:ascii="Arial" w:hAnsi="Arial" w:cs="Arial"/>
          <w:sz w:val="20"/>
        </w:rPr>
      </w:pPr>
    </w:p>
    <w:p w:rsidR="00026176" w:rsidRDefault="00026176" w:rsidP="00026176">
      <w:pPr>
        <w:spacing w:line="360" w:lineRule="auto"/>
        <w:ind w:left="425"/>
        <w:rPr>
          <w:rFonts w:ascii="Arial" w:hAnsi="Arial" w:cs="Arial"/>
          <w:sz w:val="20"/>
        </w:rPr>
      </w:pPr>
      <w:r w:rsidRPr="00D56133">
        <w:rPr>
          <w:rFonts w:ascii="Arial" w:hAnsi="Arial" w:cs="Arial"/>
          <w:sz w:val="20"/>
        </w:rPr>
        <w:t xml:space="preserve">Die </w:t>
      </w:r>
      <w:r w:rsidRPr="00D56133">
        <w:rPr>
          <w:rFonts w:ascii="Arial Rounded MT Bold" w:hAnsi="Arial Rounded MT Bold" w:cs="Arial"/>
          <w:sz w:val="20"/>
        </w:rPr>
        <w:t>Markthalle Stuttgart</w:t>
      </w:r>
      <w:r w:rsidRPr="00D56133">
        <w:rPr>
          <w:rFonts w:ascii="Arial" w:hAnsi="Arial" w:cs="Arial"/>
          <w:b/>
          <w:sz w:val="20"/>
        </w:rPr>
        <w:t xml:space="preserve"> </w:t>
      </w:r>
      <w:r w:rsidRPr="00D56133">
        <w:rPr>
          <w:rFonts w:ascii="Arial" w:hAnsi="Arial" w:cs="Arial"/>
          <w:sz w:val="20"/>
        </w:rPr>
        <w:t>rundet das kulinarische Profil der schwäbischen Genussmetropole ab.</w:t>
      </w:r>
      <w:r w:rsidRPr="00D56133">
        <w:rPr>
          <w:rFonts w:ascii="Arial" w:hAnsi="Arial" w:cs="Arial"/>
          <w:b/>
          <w:sz w:val="20"/>
        </w:rPr>
        <w:t xml:space="preserve"> </w:t>
      </w:r>
      <w:r w:rsidR="00B33815" w:rsidRPr="00D56133">
        <w:rPr>
          <w:rFonts w:ascii="Arial" w:hAnsi="Arial" w:cs="Arial"/>
          <w:sz w:val="20"/>
        </w:rPr>
        <w:t>In dem 1914 erbauten</w:t>
      </w:r>
      <w:r w:rsidR="00963C20" w:rsidRPr="00D56133">
        <w:rPr>
          <w:rFonts w:ascii="Arial" w:hAnsi="Arial" w:cs="Arial"/>
          <w:sz w:val="20"/>
        </w:rPr>
        <w:t>,</w:t>
      </w:r>
      <w:r w:rsidR="00B33815" w:rsidRPr="00D56133">
        <w:rPr>
          <w:rFonts w:ascii="Arial" w:hAnsi="Arial" w:cs="Arial"/>
          <w:sz w:val="20"/>
        </w:rPr>
        <w:t xml:space="preserve"> </w:t>
      </w:r>
      <w:r w:rsidRPr="00D56133">
        <w:rPr>
          <w:rFonts w:ascii="Arial" w:hAnsi="Arial" w:cs="Arial"/>
          <w:sz w:val="20"/>
        </w:rPr>
        <w:t>lichtdurchflutete</w:t>
      </w:r>
      <w:r w:rsidR="00B33815" w:rsidRPr="00D56133">
        <w:rPr>
          <w:rFonts w:ascii="Arial" w:hAnsi="Arial" w:cs="Arial"/>
          <w:sz w:val="20"/>
        </w:rPr>
        <w:t>n</w:t>
      </w:r>
      <w:r w:rsidRPr="00D56133">
        <w:rPr>
          <w:rFonts w:ascii="Arial" w:hAnsi="Arial" w:cs="Arial"/>
          <w:sz w:val="20"/>
        </w:rPr>
        <w:t xml:space="preserve"> Jugendstil</w:t>
      </w:r>
      <w:r w:rsidR="00B33815" w:rsidRPr="00D56133">
        <w:rPr>
          <w:rFonts w:ascii="Arial" w:hAnsi="Arial" w:cs="Arial"/>
          <w:sz w:val="20"/>
        </w:rPr>
        <w:t xml:space="preserve">gebäude </w:t>
      </w:r>
      <w:r w:rsidRPr="00D56133">
        <w:rPr>
          <w:rFonts w:ascii="Arial" w:hAnsi="Arial" w:cs="Arial"/>
          <w:sz w:val="20"/>
        </w:rPr>
        <w:t>mit seiner einzigartigen Atmosphäre</w:t>
      </w:r>
      <w:r w:rsidR="00D56133" w:rsidRPr="00D56133">
        <w:rPr>
          <w:rFonts w:ascii="Arial" w:hAnsi="Arial" w:cs="Arial"/>
          <w:sz w:val="20"/>
        </w:rPr>
        <w:t xml:space="preserve"> g</w:t>
      </w:r>
      <w:r w:rsidR="00B33815" w:rsidRPr="00D56133">
        <w:rPr>
          <w:rFonts w:ascii="Arial" w:hAnsi="Arial" w:cs="Arial"/>
          <w:sz w:val="20"/>
        </w:rPr>
        <w:t>ibt es a</w:t>
      </w:r>
      <w:r w:rsidRPr="00D56133">
        <w:rPr>
          <w:rFonts w:ascii="Arial" w:hAnsi="Arial" w:cs="Arial"/>
          <w:sz w:val="20"/>
        </w:rPr>
        <w:t>usgewählte Spezialitäten aus aller Herren Länder</w:t>
      </w:r>
      <w:r w:rsidR="00B33815" w:rsidRPr="00D56133">
        <w:rPr>
          <w:rFonts w:ascii="Arial" w:hAnsi="Arial" w:cs="Arial"/>
          <w:sz w:val="20"/>
        </w:rPr>
        <w:t>.</w:t>
      </w:r>
      <w:r w:rsidRPr="00D56133">
        <w:rPr>
          <w:rFonts w:ascii="Arial" w:hAnsi="Arial" w:cs="Arial"/>
          <w:sz w:val="20"/>
        </w:rPr>
        <w:t xml:space="preserve"> </w:t>
      </w:r>
      <w:r w:rsidR="00B33815" w:rsidRPr="00D56133">
        <w:rPr>
          <w:rFonts w:ascii="Arial" w:hAnsi="Arial" w:cs="Arial"/>
          <w:sz w:val="20"/>
        </w:rPr>
        <w:t>D</w:t>
      </w:r>
      <w:r w:rsidRPr="00D56133">
        <w:rPr>
          <w:rFonts w:ascii="Arial" w:hAnsi="Arial" w:cs="Arial"/>
          <w:sz w:val="20"/>
        </w:rPr>
        <w:t xml:space="preserve">rei Gastronomiebetriebe sowie </w:t>
      </w:r>
      <w:r w:rsidRPr="00D56133">
        <w:rPr>
          <w:rFonts w:ascii="Arial" w:hAnsi="Arial" w:cs="Arial"/>
          <w:sz w:val="20"/>
        </w:rPr>
        <w:lastRenderedPageBreak/>
        <w:t xml:space="preserve">zahlreiche Probierstände erfreuen </w:t>
      </w:r>
      <w:r>
        <w:rPr>
          <w:rFonts w:ascii="Arial" w:hAnsi="Arial" w:cs="Arial"/>
          <w:sz w:val="20"/>
        </w:rPr>
        <w:t xml:space="preserve">an sechs Tagen </w:t>
      </w:r>
      <w:r w:rsidRPr="00867BDA">
        <w:rPr>
          <w:rFonts w:ascii="Arial" w:hAnsi="Arial" w:cs="Arial"/>
          <w:sz w:val="20"/>
        </w:rPr>
        <w:t>der Woche die Besucher</w:t>
      </w:r>
      <w:r w:rsidR="00DA55D8" w:rsidRPr="00867BDA">
        <w:rPr>
          <w:rFonts w:ascii="Arial" w:hAnsi="Arial" w:cs="Arial"/>
          <w:sz w:val="20"/>
        </w:rPr>
        <w:t>:innen</w:t>
      </w:r>
      <w:r w:rsidRPr="00867BDA">
        <w:rPr>
          <w:rFonts w:ascii="Arial" w:hAnsi="Arial" w:cs="Arial"/>
          <w:sz w:val="20"/>
        </w:rPr>
        <w:t xml:space="preserve"> und vermitteln pure Lebensfreude. Die Markthalle Stuttgart – ein Kurzurlaub im </w:t>
      </w:r>
      <w:r>
        <w:rPr>
          <w:rFonts w:ascii="Arial" w:hAnsi="Arial" w:cs="Arial"/>
          <w:sz w:val="20"/>
        </w:rPr>
        <w:t>Süden.</w:t>
      </w:r>
    </w:p>
    <w:p w:rsidR="001E489F" w:rsidRDefault="001E489F" w:rsidP="00026176">
      <w:pPr>
        <w:spacing w:line="360" w:lineRule="auto"/>
        <w:ind w:left="425"/>
        <w:rPr>
          <w:rFonts w:ascii="Arial" w:hAnsi="Arial" w:cs="Arial"/>
          <w:sz w:val="20"/>
        </w:rPr>
      </w:pPr>
    </w:p>
    <w:p w:rsidR="001E489F" w:rsidRDefault="001E489F" w:rsidP="00026176">
      <w:pPr>
        <w:spacing w:line="360" w:lineRule="auto"/>
        <w:ind w:left="425"/>
        <w:rPr>
          <w:rFonts w:ascii="Arial" w:hAnsi="Arial" w:cs="Arial"/>
          <w:sz w:val="20"/>
        </w:rPr>
      </w:pPr>
    </w:p>
    <w:p w:rsidR="00D56133" w:rsidRDefault="00D56133" w:rsidP="00026176">
      <w:pPr>
        <w:spacing w:line="360" w:lineRule="auto"/>
        <w:ind w:left="425"/>
        <w:rPr>
          <w:rFonts w:ascii="Arial" w:hAnsi="Arial" w:cs="Arial"/>
          <w:sz w:val="20"/>
        </w:rPr>
      </w:pPr>
    </w:p>
    <w:p w:rsidR="001E489F" w:rsidRDefault="001E489F" w:rsidP="001E489F">
      <w:pPr>
        <w:pBdr>
          <w:top w:val="single" w:sz="4" w:space="1" w:color="auto"/>
          <w:left w:val="single" w:sz="4" w:space="4" w:color="auto"/>
          <w:bottom w:val="single" w:sz="4" w:space="1" w:color="auto"/>
          <w:right w:val="single" w:sz="4" w:space="4" w:color="auto"/>
        </w:pBdr>
        <w:spacing w:line="360" w:lineRule="auto"/>
        <w:ind w:left="426"/>
        <w:rPr>
          <w:rFonts w:ascii="Arial" w:hAnsi="Arial" w:cs="Arial"/>
          <w:sz w:val="20"/>
        </w:rPr>
      </w:pPr>
      <w:r>
        <w:rPr>
          <w:rFonts w:ascii="Arial" w:hAnsi="Arial" w:cs="Arial"/>
          <w:sz w:val="20"/>
        </w:rPr>
        <w:t xml:space="preserve">Informationen zur Region Stuttgart bei: Stuttgart-Marketing GmbH, Tourist Information </w:t>
      </w:r>
      <w:r>
        <w:rPr>
          <w:rFonts w:ascii="Arial" w:hAnsi="Arial" w:cs="Arial"/>
          <w:sz w:val="20"/>
        </w:rPr>
        <w:br/>
        <w:t xml:space="preserve">i-Punkt, Königstr. 1a (gegenüber dem Hbf.), Tel.: +49 711-22 28-0, </w:t>
      </w:r>
      <w:hyperlink r:id="rId8" w:history="1">
        <w:r>
          <w:rPr>
            <w:rStyle w:val="Hyperlink"/>
            <w:rFonts w:ascii="Arial" w:hAnsi="Arial" w:cs="Arial"/>
            <w:sz w:val="20"/>
          </w:rPr>
          <w:t>info@stuttgart-tourist.de</w:t>
        </w:r>
      </w:hyperlink>
      <w:r>
        <w:rPr>
          <w:rFonts w:ascii="Arial" w:hAnsi="Arial" w:cs="Arial"/>
          <w:sz w:val="20"/>
        </w:rPr>
        <w:t xml:space="preserve">, </w:t>
      </w:r>
      <w:hyperlink r:id="rId9" w:history="1">
        <w:r>
          <w:rPr>
            <w:rStyle w:val="Hyperlink"/>
            <w:rFonts w:ascii="Arial" w:hAnsi="Arial" w:cs="Arial"/>
            <w:sz w:val="20"/>
          </w:rPr>
          <w:t>www.stuttgart-tourist.de</w:t>
        </w:r>
      </w:hyperlink>
    </w:p>
    <w:p w:rsidR="001E489F" w:rsidRDefault="001E489F" w:rsidP="001E489F">
      <w:pPr>
        <w:pBdr>
          <w:top w:val="single" w:sz="4" w:space="1" w:color="auto"/>
          <w:left w:val="single" w:sz="4" w:space="4" w:color="auto"/>
          <w:bottom w:val="single" w:sz="4" w:space="1" w:color="auto"/>
          <w:right w:val="single" w:sz="4" w:space="4" w:color="auto"/>
        </w:pBdr>
        <w:spacing w:line="360" w:lineRule="auto"/>
        <w:ind w:left="426"/>
        <w:rPr>
          <w:rStyle w:val="Hyperlink"/>
        </w:rPr>
      </w:pPr>
      <w:r>
        <w:rPr>
          <w:rFonts w:ascii="Arial" w:hAnsi="Arial" w:cs="Arial"/>
          <w:sz w:val="20"/>
        </w:rPr>
        <w:t xml:space="preserve">Hotelzimmer: Tel.: +49 711-22 28-100, </w:t>
      </w:r>
      <w:hyperlink r:id="rId10" w:history="1">
        <w:r>
          <w:rPr>
            <w:rStyle w:val="Hyperlink"/>
            <w:rFonts w:ascii="Arial" w:hAnsi="Arial" w:cs="Arial"/>
            <w:sz w:val="20"/>
          </w:rPr>
          <w:t>hotels@stuttgart-tourist.de</w:t>
        </w:r>
      </w:hyperlink>
    </w:p>
    <w:p w:rsidR="00026176" w:rsidRPr="001E489F" w:rsidRDefault="001E489F" w:rsidP="001E489F">
      <w:pPr>
        <w:pBdr>
          <w:top w:val="single" w:sz="4" w:space="1" w:color="auto"/>
          <w:left w:val="single" w:sz="4" w:space="4" w:color="auto"/>
          <w:bottom w:val="single" w:sz="4" w:space="1" w:color="auto"/>
          <w:right w:val="single" w:sz="4" w:space="4" w:color="auto"/>
        </w:pBdr>
        <w:spacing w:line="360" w:lineRule="auto"/>
        <w:ind w:left="426"/>
      </w:pPr>
      <w:r>
        <w:rPr>
          <w:rFonts w:ascii="Arial" w:hAnsi="Arial" w:cs="Arial"/>
          <w:sz w:val="20"/>
        </w:rPr>
        <w:t xml:space="preserve">Stadtrundgänge und -fahrten: Tel.: +49 711-22 28-123, </w:t>
      </w:r>
      <w:hyperlink r:id="rId11" w:history="1">
        <w:r>
          <w:rPr>
            <w:rStyle w:val="Hyperlink"/>
            <w:rFonts w:ascii="Arial" w:hAnsi="Arial" w:cs="Arial"/>
            <w:sz w:val="20"/>
          </w:rPr>
          <w:t>touren@stuttgart-tourist.de</w:t>
        </w:r>
      </w:hyperlink>
    </w:p>
    <w:sectPr w:rsidR="00026176" w:rsidRPr="001E489F" w:rsidSect="00A92DC6">
      <w:headerReference w:type="default" r:id="rId12"/>
      <w:footerReference w:type="default" r:id="rId13"/>
      <w:pgSz w:w="11906" w:h="16838"/>
      <w:pgMar w:top="2091" w:right="1417" w:bottom="1134" w:left="1417"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CA2" w:rsidRDefault="00C04CA2" w:rsidP="005A2492">
      <w:r>
        <w:separator/>
      </w:r>
    </w:p>
  </w:endnote>
  <w:endnote w:type="continuationSeparator" w:id="0">
    <w:p w:rsidR="00C04CA2" w:rsidRDefault="00C04CA2" w:rsidP="005A2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777" w:rsidRDefault="00177777" w:rsidP="002161A2">
    <w:pPr>
      <w:pStyle w:val="berschrift3"/>
      <w:tabs>
        <w:tab w:val="center" w:pos="4749"/>
        <w:tab w:val="right" w:pos="9072"/>
      </w:tabs>
      <w:ind w:left="425"/>
      <w:rPr>
        <w:rFonts w:ascii="Arial" w:hAnsi="Arial"/>
        <w:b w:val="0"/>
        <w:bCs/>
        <w:sz w:val="16"/>
        <w:szCs w:val="16"/>
      </w:rPr>
    </w:pPr>
  </w:p>
  <w:p w:rsidR="00607357" w:rsidRPr="00AD6D17" w:rsidRDefault="00607357" w:rsidP="002161A2">
    <w:pPr>
      <w:pStyle w:val="berschrift3"/>
      <w:tabs>
        <w:tab w:val="center" w:pos="4749"/>
        <w:tab w:val="right" w:pos="9072"/>
      </w:tabs>
      <w:ind w:left="425"/>
      <w:rPr>
        <w:rFonts w:ascii="Arial" w:hAnsi="Arial"/>
        <w:b w:val="0"/>
        <w:bCs/>
        <w:sz w:val="16"/>
        <w:szCs w:val="16"/>
      </w:rPr>
    </w:pPr>
    <w:r w:rsidRPr="00AD6D17">
      <w:rPr>
        <w:rFonts w:ascii="Arial" w:hAnsi="Arial"/>
        <w:b w:val="0"/>
        <w:bCs/>
        <w:sz w:val="16"/>
        <w:szCs w:val="16"/>
      </w:rPr>
      <w:t>Stuttgart-Marketing GmbH</w:t>
    </w:r>
  </w:p>
  <w:p w:rsidR="00A92DC6" w:rsidRDefault="00A92DC6" w:rsidP="00A92DC6">
    <w:pPr>
      <w:pStyle w:val="berschrift3"/>
      <w:ind w:left="425"/>
      <w:rPr>
        <w:rFonts w:ascii="Arial" w:hAnsi="Arial"/>
        <w:b w:val="0"/>
        <w:bCs/>
        <w:sz w:val="16"/>
        <w:szCs w:val="16"/>
      </w:rPr>
    </w:pPr>
    <w:r>
      <w:rPr>
        <w:rFonts w:ascii="Arial" w:hAnsi="Arial"/>
        <w:b w:val="0"/>
        <w:bCs/>
        <w:sz w:val="16"/>
        <w:szCs w:val="16"/>
      </w:rPr>
      <w:t>Presse- und Öffentlichkeitsarbeit</w:t>
    </w:r>
  </w:p>
  <w:p w:rsidR="00607357" w:rsidRPr="00AD6D17" w:rsidRDefault="00607357" w:rsidP="002161A2">
    <w:pPr>
      <w:pStyle w:val="berschrift3"/>
      <w:ind w:left="425"/>
      <w:rPr>
        <w:rFonts w:ascii="Arial" w:hAnsi="Arial"/>
        <w:b w:val="0"/>
        <w:bCs/>
        <w:sz w:val="16"/>
        <w:szCs w:val="16"/>
      </w:rPr>
    </w:pPr>
    <w:r w:rsidRPr="00AD6D17">
      <w:rPr>
        <w:rFonts w:ascii="Arial" w:hAnsi="Arial"/>
        <w:b w:val="0"/>
        <w:bCs/>
        <w:sz w:val="16"/>
        <w:szCs w:val="16"/>
      </w:rPr>
      <w:t xml:space="preserve">Rotebühlplatz </w:t>
    </w:r>
    <w:proofErr w:type="gramStart"/>
    <w:r w:rsidRPr="00AD6D17">
      <w:rPr>
        <w:rFonts w:ascii="Arial" w:hAnsi="Arial"/>
        <w:b w:val="0"/>
        <w:bCs/>
        <w:sz w:val="16"/>
        <w:szCs w:val="16"/>
      </w:rPr>
      <w:t>25  70178</w:t>
    </w:r>
    <w:proofErr w:type="gramEnd"/>
    <w:r w:rsidRPr="00AD6D17">
      <w:rPr>
        <w:rFonts w:ascii="Arial" w:hAnsi="Arial"/>
        <w:b w:val="0"/>
        <w:bCs/>
        <w:sz w:val="16"/>
        <w:szCs w:val="16"/>
      </w:rPr>
      <w:t xml:space="preserve"> Stuttgart</w:t>
    </w:r>
  </w:p>
  <w:p w:rsidR="00607357" w:rsidRPr="00D95241" w:rsidRDefault="006E2979" w:rsidP="002161A2">
    <w:pPr>
      <w:pStyle w:val="berschrift3"/>
      <w:ind w:left="425"/>
      <w:rPr>
        <w:rFonts w:ascii="Arial" w:hAnsi="Arial"/>
        <w:b w:val="0"/>
        <w:bCs/>
        <w:sz w:val="16"/>
        <w:szCs w:val="16"/>
      </w:rPr>
    </w:pPr>
    <w:r w:rsidRPr="00D95241">
      <w:rPr>
        <w:rFonts w:ascii="Arial" w:hAnsi="Arial"/>
        <w:b w:val="0"/>
        <w:bCs/>
        <w:sz w:val="16"/>
        <w:szCs w:val="16"/>
      </w:rPr>
      <w:t>Tel.</w:t>
    </w:r>
    <w:r w:rsidR="00607357" w:rsidRPr="00D95241">
      <w:rPr>
        <w:rFonts w:ascii="Arial" w:hAnsi="Arial"/>
        <w:b w:val="0"/>
        <w:bCs/>
        <w:sz w:val="16"/>
        <w:szCs w:val="16"/>
      </w:rPr>
      <w:t xml:space="preserve">: +49 (0)711 / 22 28-222  </w:t>
    </w:r>
  </w:p>
  <w:p w:rsidR="00607357" w:rsidRPr="00D95241" w:rsidRDefault="0058635D" w:rsidP="002161A2">
    <w:pPr>
      <w:pStyle w:val="berschrift3"/>
      <w:ind w:left="425"/>
      <w:rPr>
        <w:rFonts w:ascii="Arial" w:hAnsi="Arial"/>
        <w:sz w:val="16"/>
        <w:szCs w:val="16"/>
      </w:rPr>
    </w:pPr>
    <w:hyperlink r:id="rId1" w:history="1">
      <w:r w:rsidR="00607357" w:rsidRPr="00AD6D17">
        <w:rPr>
          <w:rStyle w:val="Hyperlink"/>
          <w:rFonts w:ascii="Arial" w:hAnsi="Arial"/>
          <w:b w:val="0"/>
          <w:sz w:val="16"/>
          <w:szCs w:val="16"/>
          <w:lang w:val="fr-FR"/>
        </w:rPr>
        <w:t>presse@stuttgart-tourist.de</w:t>
      </w:r>
    </w:hyperlink>
    <w:r w:rsidR="00607357" w:rsidRPr="00AD6D17">
      <w:rPr>
        <w:rFonts w:ascii="Arial" w:hAnsi="Arial"/>
        <w:b w:val="0"/>
        <w:sz w:val="16"/>
        <w:szCs w:val="16"/>
        <w:lang w:val="fr-FR"/>
      </w:rPr>
      <w:t xml:space="preserve"> </w:t>
    </w:r>
    <w:hyperlink r:id="rId2" w:history="1">
      <w:r w:rsidR="00607357" w:rsidRPr="00AD6D17">
        <w:rPr>
          <w:rStyle w:val="Hyperlink"/>
          <w:rFonts w:ascii="Arial" w:hAnsi="Arial"/>
          <w:b w:val="0"/>
          <w:sz w:val="16"/>
          <w:szCs w:val="16"/>
          <w:lang w:val="fr-FR"/>
        </w:rPr>
        <w:t>www.stuttgart-tourist.de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CA2" w:rsidRDefault="00C04CA2" w:rsidP="005A2492">
      <w:r>
        <w:separator/>
      </w:r>
    </w:p>
  </w:footnote>
  <w:footnote w:type="continuationSeparator" w:id="0">
    <w:p w:rsidR="00C04CA2" w:rsidRDefault="00C04CA2" w:rsidP="005A2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357" w:rsidRDefault="007A7B63" w:rsidP="000C0BA8">
    <w:pPr>
      <w:pStyle w:val="Kopfzeile"/>
    </w:pPr>
    <w:r w:rsidRPr="007A7B63">
      <w:rPr>
        <w:noProof/>
        <w:lang w:eastAsia="de-DE"/>
      </w:rPr>
      <w:drawing>
        <wp:anchor distT="0" distB="0" distL="114300" distR="114300" simplePos="0" relativeHeight="251658240" behindDoc="0" locked="0" layoutInCell="1" allowOverlap="1">
          <wp:simplePos x="0" y="0"/>
          <wp:positionH relativeFrom="page">
            <wp:align>right</wp:align>
          </wp:positionH>
          <wp:positionV relativeFrom="paragraph">
            <wp:posOffset>259332</wp:posOffset>
          </wp:positionV>
          <wp:extent cx="1804670" cy="540385"/>
          <wp:effectExtent l="0" t="0" r="5080" b="0"/>
          <wp:wrapSquare wrapText="bothSides"/>
          <wp:docPr id="4" name="Grafik 4" descr="\\sm-filer.lms.de\folderredirection$\sandra.noerpel\Desktop\RS Logo_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filer.lms.de\folderredirection$\sandra.noerpel\Desktop\RS Logo_SILV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4670" cy="54038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B94"/>
    <w:multiLevelType w:val="hybridMultilevel"/>
    <w:tmpl w:val="3B383362"/>
    <w:lvl w:ilvl="0" w:tplc="0407000B">
      <w:start w:val="1"/>
      <w:numFmt w:val="bullet"/>
      <w:lvlText w:val=""/>
      <w:lvlJc w:val="left"/>
      <w:pPr>
        <w:ind w:left="1146" w:hanging="360"/>
      </w:pPr>
      <w:rPr>
        <w:rFonts w:ascii="Wingdings" w:hAnsi="Wingdings"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 w15:restartNumberingAfterBreak="0">
    <w:nsid w:val="02E95365"/>
    <w:multiLevelType w:val="hybridMultilevel"/>
    <w:tmpl w:val="77FA32E6"/>
    <w:lvl w:ilvl="0" w:tplc="4B9AB288">
      <w:numFmt w:val="bullet"/>
      <w:lvlText w:val=""/>
      <w:lvlJc w:val="left"/>
      <w:pPr>
        <w:ind w:left="1068" w:hanging="360"/>
      </w:pPr>
      <w:rPr>
        <w:rFonts w:ascii="Wingdings" w:eastAsia="Times New Roman" w:hAnsi="Wingdings" w:cs="Aria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 w15:restartNumberingAfterBreak="0">
    <w:nsid w:val="1BD16076"/>
    <w:multiLevelType w:val="hybridMultilevel"/>
    <w:tmpl w:val="638C7534"/>
    <w:lvl w:ilvl="0" w:tplc="65F61686">
      <w:numFmt w:val="bullet"/>
      <w:lvlText w:val=""/>
      <w:lvlJc w:val="left"/>
      <w:pPr>
        <w:ind w:left="785" w:hanging="360"/>
      </w:pPr>
      <w:rPr>
        <w:rFonts w:ascii="Wingdings" w:eastAsia="Times New Roman" w:hAnsi="Wingdings"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3" w15:restartNumberingAfterBreak="0">
    <w:nsid w:val="1E4A36D4"/>
    <w:multiLevelType w:val="hybridMultilevel"/>
    <w:tmpl w:val="87D8D882"/>
    <w:lvl w:ilvl="0" w:tplc="ED06C2CC">
      <w:numFmt w:val="bullet"/>
      <w:lvlText w:val=""/>
      <w:lvlJc w:val="left"/>
      <w:pPr>
        <w:ind w:left="786" w:hanging="360"/>
      </w:pPr>
      <w:rPr>
        <w:rFonts w:ascii="Wingdings" w:eastAsia="Times New Roman" w:hAnsi="Wingdings" w:cs="Times New Roman"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4" w15:restartNumberingAfterBreak="0">
    <w:nsid w:val="22A01367"/>
    <w:multiLevelType w:val="hybridMultilevel"/>
    <w:tmpl w:val="D8082776"/>
    <w:lvl w:ilvl="0" w:tplc="063C917C">
      <w:numFmt w:val="bullet"/>
      <w:lvlText w:val=""/>
      <w:lvlJc w:val="left"/>
      <w:pPr>
        <w:ind w:left="785" w:hanging="360"/>
      </w:pPr>
      <w:rPr>
        <w:rFonts w:ascii="Wingdings" w:eastAsia="Times New Roman" w:hAnsi="Wingdings" w:cs="Arial" w:hint="default"/>
      </w:rPr>
    </w:lvl>
    <w:lvl w:ilvl="1" w:tplc="04070003">
      <w:start w:val="1"/>
      <w:numFmt w:val="bullet"/>
      <w:lvlText w:val="o"/>
      <w:lvlJc w:val="left"/>
      <w:pPr>
        <w:ind w:left="1505" w:hanging="360"/>
      </w:pPr>
      <w:rPr>
        <w:rFonts w:ascii="Courier New" w:hAnsi="Courier New" w:cs="Courier New" w:hint="default"/>
      </w:rPr>
    </w:lvl>
    <w:lvl w:ilvl="2" w:tplc="04070005">
      <w:start w:val="1"/>
      <w:numFmt w:val="bullet"/>
      <w:lvlText w:val=""/>
      <w:lvlJc w:val="left"/>
      <w:pPr>
        <w:ind w:left="2225" w:hanging="360"/>
      </w:pPr>
      <w:rPr>
        <w:rFonts w:ascii="Wingdings" w:hAnsi="Wingdings" w:hint="default"/>
      </w:rPr>
    </w:lvl>
    <w:lvl w:ilvl="3" w:tplc="04070001">
      <w:start w:val="1"/>
      <w:numFmt w:val="bullet"/>
      <w:lvlText w:val=""/>
      <w:lvlJc w:val="left"/>
      <w:pPr>
        <w:ind w:left="2945" w:hanging="360"/>
      </w:pPr>
      <w:rPr>
        <w:rFonts w:ascii="Symbol" w:hAnsi="Symbol" w:hint="default"/>
      </w:rPr>
    </w:lvl>
    <w:lvl w:ilvl="4" w:tplc="04070003">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5" w15:restartNumberingAfterBreak="0">
    <w:nsid w:val="247E3A62"/>
    <w:multiLevelType w:val="hybridMultilevel"/>
    <w:tmpl w:val="A66C21CC"/>
    <w:lvl w:ilvl="0" w:tplc="08D05C68">
      <w:numFmt w:val="bullet"/>
      <w:lvlText w:val=""/>
      <w:lvlJc w:val="left"/>
      <w:pPr>
        <w:ind w:left="644" w:hanging="360"/>
      </w:pPr>
      <w:rPr>
        <w:rFonts w:ascii="Wingdings" w:eastAsia="Times New Roman" w:hAnsi="Wingdings" w:cs="Times New Roman" w:hint="default"/>
        <w:lang w:val="en-US"/>
      </w:rPr>
    </w:lvl>
    <w:lvl w:ilvl="1" w:tplc="04070003">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6" w15:restartNumberingAfterBreak="0">
    <w:nsid w:val="26FA6DDC"/>
    <w:multiLevelType w:val="hybridMultilevel"/>
    <w:tmpl w:val="60200132"/>
    <w:lvl w:ilvl="0" w:tplc="DD1286FA">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C018B6"/>
    <w:multiLevelType w:val="hybridMultilevel"/>
    <w:tmpl w:val="0518BB88"/>
    <w:lvl w:ilvl="0" w:tplc="04070001">
      <w:start w:val="1"/>
      <w:numFmt w:val="bullet"/>
      <w:lvlText w:val=""/>
      <w:lvlJc w:val="left"/>
      <w:pPr>
        <w:ind w:left="1146" w:hanging="360"/>
      </w:pPr>
      <w:rPr>
        <w:rFonts w:ascii="Symbol" w:hAnsi="Symbo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8" w15:restartNumberingAfterBreak="0">
    <w:nsid w:val="4F717A44"/>
    <w:multiLevelType w:val="hybridMultilevel"/>
    <w:tmpl w:val="9FA4FB3A"/>
    <w:lvl w:ilvl="0" w:tplc="10EA654C">
      <w:numFmt w:val="bullet"/>
      <w:lvlText w:val=""/>
      <w:lvlJc w:val="left"/>
      <w:pPr>
        <w:ind w:left="786" w:hanging="360"/>
      </w:pPr>
      <w:rPr>
        <w:rFonts w:ascii="Wingdings" w:eastAsia="Times New Roman" w:hAnsi="Wingdings" w:cs="Arial" w:hint="default"/>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9" w15:restartNumberingAfterBreak="0">
    <w:nsid w:val="5331431B"/>
    <w:multiLevelType w:val="hybridMultilevel"/>
    <w:tmpl w:val="DC2AB2A6"/>
    <w:lvl w:ilvl="0" w:tplc="DD1286FA">
      <w:numFmt w:val="bullet"/>
      <w:lvlText w:val=""/>
      <w:lvlJc w:val="left"/>
      <w:pPr>
        <w:ind w:left="1506" w:hanging="360"/>
      </w:pPr>
      <w:rPr>
        <w:rFonts w:ascii="Wingdings" w:eastAsia="Times New Roman" w:hAnsi="Wingdings" w:cs="Times New Roman"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10" w15:restartNumberingAfterBreak="0">
    <w:nsid w:val="697D20CB"/>
    <w:multiLevelType w:val="hybridMultilevel"/>
    <w:tmpl w:val="82EC3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C7140A9"/>
    <w:multiLevelType w:val="hybridMultilevel"/>
    <w:tmpl w:val="33A6CE20"/>
    <w:lvl w:ilvl="0" w:tplc="BF5A74DA">
      <w:numFmt w:val="bullet"/>
      <w:lvlText w:val=""/>
      <w:lvlJc w:val="left"/>
      <w:pPr>
        <w:ind w:left="786" w:hanging="360"/>
      </w:pPr>
      <w:rPr>
        <w:rFonts w:ascii="Wingdings" w:eastAsia="Times New Roman" w:hAnsi="Wingdings" w:cs="Arial" w:hint="default"/>
        <w:color w:val="000000"/>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num w:numId="1">
    <w:abstractNumId w:val="5"/>
  </w:num>
  <w:num w:numId="2">
    <w:abstractNumId w:val="9"/>
  </w:num>
  <w:num w:numId="3">
    <w:abstractNumId w:val="1"/>
  </w:num>
  <w:num w:numId="4">
    <w:abstractNumId w:val="11"/>
  </w:num>
  <w:num w:numId="5">
    <w:abstractNumId w:val="10"/>
  </w:num>
  <w:num w:numId="6">
    <w:abstractNumId w:val="2"/>
  </w:num>
  <w:num w:numId="7">
    <w:abstractNumId w:val="7"/>
  </w:num>
  <w:num w:numId="8">
    <w:abstractNumId w:val="0"/>
  </w:num>
  <w:num w:numId="9">
    <w:abstractNumId w:val="3"/>
  </w:num>
  <w:num w:numId="10">
    <w:abstractNumId w:val="6"/>
  </w:num>
  <w:num w:numId="11">
    <w:abstractNumId w:val="8"/>
  </w:num>
  <w:num w:numId="12">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492"/>
    <w:rsid w:val="00000E2C"/>
    <w:rsid w:val="0000316C"/>
    <w:rsid w:val="00005169"/>
    <w:rsid w:val="00010044"/>
    <w:rsid w:val="00012E72"/>
    <w:rsid w:val="00013EEB"/>
    <w:rsid w:val="00014A7E"/>
    <w:rsid w:val="000225DA"/>
    <w:rsid w:val="00022ACC"/>
    <w:rsid w:val="00026176"/>
    <w:rsid w:val="00026D1A"/>
    <w:rsid w:val="0002779A"/>
    <w:rsid w:val="000328D9"/>
    <w:rsid w:val="00035E88"/>
    <w:rsid w:val="0004164B"/>
    <w:rsid w:val="00042641"/>
    <w:rsid w:val="00047C9E"/>
    <w:rsid w:val="00050456"/>
    <w:rsid w:val="00051174"/>
    <w:rsid w:val="00051AA8"/>
    <w:rsid w:val="000522B5"/>
    <w:rsid w:val="000542AF"/>
    <w:rsid w:val="0005702D"/>
    <w:rsid w:val="0006015D"/>
    <w:rsid w:val="0006203E"/>
    <w:rsid w:val="00064302"/>
    <w:rsid w:val="00064B41"/>
    <w:rsid w:val="00065601"/>
    <w:rsid w:val="0007071E"/>
    <w:rsid w:val="0007082A"/>
    <w:rsid w:val="00070D0D"/>
    <w:rsid w:val="00072AD1"/>
    <w:rsid w:val="00073044"/>
    <w:rsid w:val="000733A3"/>
    <w:rsid w:val="0007560D"/>
    <w:rsid w:val="00080F95"/>
    <w:rsid w:val="00084346"/>
    <w:rsid w:val="0008602C"/>
    <w:rsid w:val="00091108"/>
    <w:rsid w:val="00091FFD"/>
    <w:rsid w:val="00093F0A"/>
    <w:rsid w:val="000A3AAD"/>
    <w:rsid w:val="000A6DF3"/>
    <w:rsid w:val="000B0AB7"/>
    <w:rsid w:val="000B1BD6"/>
    <w:rsid w:val="000B1E24"/>
    <w:rsid w:val="000B3743"/>
    <w:rsid w:val="000B4546"/>
    <w:rsid w:val="000B4E03"/>
    <w:rsid w:val="000C0BA8"/>
    <w:rsid w:val="000C5CBD"/>
    <w:rsid w:val="000C6807"/>
    <w:rsid w:val="000D4980"/>
    <w:rsid w:val="000D577B"/>
    <w:rsid w:val="000D59AE"/>
    <w:rsid w:val="000D5F17"/>
    <w:rsid w:val="000D6262"/>
    <w:rsid w:val="000E5291"/>
    <w:rsid w:val="000E5507"/>
    <w:rsid w:val="000F38CB"/>
    <w:rsid w:val="000F3EAF"/>
    <w:rsid w:val="000F581E"/>
    <w:rsid w:val="000F680D"/>
    <w:rsid w:val="00106D50"/>
    <w:rsid w:val="00113040"/>
    <w:rsid w:val="0011557D"/>
    <w:rsid w:val="00115B67"/>
    <w:rsid w:val="001267B6"/>
    <w:rsid w:val="00127E58"/>
    <w:rsid w:val="001344F9"/>
    <w:rsid w:val="00136CEC"/>
    <w:rsid w:val="001421ED"/>
    <w:rsid w:val="0014269D"/>
    <w:rsid w:val="00145CC9"/>
    <w:rsid w:val="00154C7B"/>
    <w:rsid w:val="00163C5F"/>
    <w:rsid w:val="001658D6"/>
    <w:rsid w:val="00166AB9"/>
    <w:rsid w:val="00167490"/>
    <w:rsid w:val="0017171A"/>
    <w:rsid w:val="00172F8A"/>
    <w:rsid w:val="001742DF"/>
    <w:rsid w:val="00177777"/>
    <w:rsid w:val="00182D97"/>
    <w:rsid w:val="00184BF3"/>
    <w:rsid w:val="00184E4F"/>
    <w:rsid w:val="0018715F"/>
    <w:rsid w:val="00191DEC"/>
    <w:rsid w:val="001A1A12"/>
    <w:rsid w:val="001A64EC"/>
    <w:rsid w:val="001B0F80"/>
    <w:rsid w:val="001B155B"/>
    <w:rsid w:val="001B276A"/>
    <w:rsid w:val="001B6826"/>
    <w:rsid w:val="001B6B28"/>
    <w:rsid w:val="001C211E"/>
    <w:rsid w:val="001C5A23"/>
    <w:rsid w:val="001C70F9"/>
    <w:rsid w:val="001D1C47"/>
    <w:rsid w:val="001D2D6A"/>
    <w:rsid w:val="001E3BDD"/>
    <w:rsid w:val="001E489F"/>
    <w:rsid w:val="001F11DC"/>
    <w:rsid w:val="001F2D52"/>
    <w:rsid w:val="001F3373"/>
    <w:rsid w:val="001F3A43"/>
    <w:rsid w:val="001F5197"/>
    <w:rsid w:val="001F5425"/>
    <w:rsid w:val="001F63BF"/>
    <w:rsid w:val="002009C5"/>
    <w:rsid w:val="00203C42"/>
    <w:rsid w:val="002100B0"/>
    <w:rsid w:val="00211A72"/>
    <w:rsid w:val="00213BD1"/>
    <w:rsid w:val="002161A2"/>
    <w:rsid w:val="002166D0"/>
    <w:rsid w:val="0024113D"/>
    <w:rsid w:val="00242963"/>
    <w:rsid w:val="002501FD"/>
    <w:rsid w:val="00252185"/>
    <w:rsid w:val="00262D78"/>
    <w:rsid w:val="002645E8"/>
    <w:rsid w:val="002656F5"/>
    <w:rsid w:val="00265F12"/>
    <w:rsid w:val="002663C5"/>
    <w:rsid w:val="00267BC2"/>
    <w:rsid w:val="002703C8"/>
    <w:rsid w:val="002715A2"/>
    <w:rsid w:val="00271780"/>
    <w:rsid w:val="002923DB"/>
    <w:rsid w:val="002A023C"/>
    <w:rsid w:val="002A063E"/>
    <w:rsid w:val="002A0F2C"/>
    <w:rsid w:val="002A3BD2"/>
    <w:rsid w:val="002A672D"/>
    <w:rsid w:val="002B0BB2"/>
    <w:rsid w:val="002B14D4"/>
    <w:rsid w:val="002B7FD6"/>
    <w:rsid w:val="002C5061"/>
    <w:rsid w:val="002D137E"/>
    <w:rsid w:val="002E1E29"/>
    <w:rsid w:val="002E2662"/>
    <w:rsid w:val="002E4358"/>
    <w:rsid w:val="002E6607"/>
    <w:rsid w:val="002F11F7"/>
    <w:rsid w:val="002F170A"/>
    <w:rsid w:val="00301683"/>
    <w:rsid w:val="00304246"/>
    <w:rsid w:val="00304493"/>
    <w:rsid w:val="00306748"/>
    <w:rsid w:val="0031302F"/>
    <w:rsid w:val="00315462"/>
    <w:rsid w:val="00316665"/>
    <w:rsid w:val="00320531"/>
    <w:rsid w:val="00327A90"/>
    <w:rsid w:val="00330889"/>
    <w:rsid w:val="00332957"/>
    <w:rsid w:val="00337389"/>
    <w:rsid w:val="003413FA"/>
    <w:rsid w:val="00342380"/>
    <w:rsid w:val="00346AB2"/>
    <w:rsid w:val="0035290E"/>
    <w:rsid w:val="00356163"/>
    <w:rsid w:val="00364CF0"/>
    <w:rsid w:val="00364FE9"/>
    <w:rsid w:val="00366862"/>
    <w:rsid w:val="00371F9B"/>
    <w:rsid w:val="0037389C"/>
    <w:rsid w:val="00373CF7"/>
    <w:rsid w:val="0038287F"/>
    <w:rsid w:val="003900FA"/>
    <w:rsid w:val="003910FD"/>
    <w:rsid w:val="003A4018"/>
    <w:rsid w:val="003A4904"/>
    <w:rsid w:val="003A66FD"/>
    <w:rsid w:val="003B4946"/>
    <w:rsid w:val="003B534A"/>
    <w:rsid w:val="003B6B83"/>
    <w:rsid w:val="003B72FA"/>
    <w:rsid w:val="003C236A"/>
    <w:rsid w:val="003C70DF"/>
    <w:rsid w:val="003D1164"/>
    <w:rsid w:val="003D1C15"/>
    <w:rsid w:val="003D4688"/>
    <w:rsid w:val="003D5827"/>
    <w:rsid w:val="003D5B1A"/>
    <w:rsid w:val="003E2C38"/>
    <w:rsid w:val="003E330C"/>
    <w:rsid w:val="003E40A5"/>
    <w:rsid w:val="003E46D5"/>
    <w:rsid w:val="003F467E"/>
    <w:rsid w:val="003F50EC"/>
    <w:rsid w:val="004011B3"/>
    <w:rsid w:val="00403874"/>
    <w:rsid w:val="004131DC"/>
    <w:rsid w:val="00413FAA"/>
    <w:rsid w:val="00417382"/>
    <w:rsid w:val="00422388"/>
    <w:rsid w:val="00424110"/>
    <w:rsid w:val="004270A7"/>
    <w:rsid w:val="0043261E"/>
    <w:rsid w:val="00433D3C"/>
    <w:rsid w:val="00434C1D"/>
    <w:rsid w:val="00450598"/>
    <w:rsid w:val="004507D1"/>
    <w:rsid w:val="004554EB"/>
    <w:rsid w:val="00461897"/>
    <w:rsid w:val="0046570C"/>
    <w:rsid w:val="00470439"/>
    <w:rsid w:val="00476E1F"/>
    <w:rsid w:val="004806E7"/>
    <w:rsid w:val="0048157B"/>
    <w:rsid w:val="0048562E"/>
    <w:rsid w:val="00487F04"/>
    <w:rsid w:val="004917D0"/>
    <w:rsid w:val="0049255C"/>
    <w:rsid w:val="00492E4B"/>
    <w:rsid w:val="00497221"/>
    <w:rsid w:val="004A01EB"/>
    <w:rsid w:val="004A3345"/>
    <w:rsid w:val="004A3701"/>
    <w:rsid w:val="004B2418"/>
    <w:rsid w:val="004B2B61"/>
    <w:rsid w:val="004B2F2A"/>
    <w:rsid w:val="004C2070"/>
    <w:rsid w:val="004C50B4"/>
    <w:rsid w:val="004C6F88"/>
    <w:rsid w:val="004D02BF"/>
    <w:rsid w:val="004D1043"/>
    <w:rsid w:val="004D11C9"/>
    <w:rsid w:val="004D28F5"/>
    <w:rsid w:val="004D4036"/>
    <w:rsid w:val="004E1812"/>
    <w:rsid w:val="004E56D4"/>
    <w:rsid w:val="004E5AC8"/>
    <w:rsid w:val="004F0970"/>
    <w:rsid w:val="00501F8C"/>
    <w:rsid w:val="00502294"/>
    <w:rsid w:val="005026FE"/>
    <w:rsid w:val="0051113B"/>
    <w:rsid w:val="0052759E"/>
    <w:rsid w:val="00532314"/>
    <w:rsid w:val="00535255"/>
    <w:rsid w:val="00541119"/>
    <w:rsid w:val="005471D8"/>
    <w:rsid w:val="00552BE7"/>
    <w:rsid w:val="00553621"/>
    <w:rsid w:val="00553F5F"/>
    <w:rsid w:val="00557495"/>
    <w:rsid w:val="00566028"/>
    <w:rsid w:val="00572262"/>
    <w:rsid w:val="00577A5B"/>
    <w:rsid w:val="00580461"/>
    <w:rsid w:val="00582457"/>
    <w:rsid w:val="0058319F"/>
    <w:rsid w:val="00584624"/>
    <w:rsid w:val="0058635D"/>
    <w:rsid w:val="00586E2B"/>
    <w:rsid w:val="00590942"/>
    <w:rsid w:val="00595CDF"/>
    <w:rsid w:val="005A0358"/>
    <w:rsid w:val="005A03CD"/>
    <w:rsid w:val="005A15B1"/>
    <w:rsid w:val="005A2492"/>
    <w:rsid w:val="005A565C"/>
    <w:rsid w:val="005A6D65"/>
    <w:rsid w:val="005A7812"/>
    <w:rsid w:val="005A7F88"/>
    <w:rsid w:val="005B4228"/>
    <w:rsid w:val="005B52DA"/>
    <w:rsid w:val="005B6506"/>
    <w:rsid w:val="005C0CCA"/>
    <w:rsid w:val="005C13D6"/>
    <w:rsid w:val="005C5A35"/>
    <w:rsid w:val="005C6463"/>
    <w:rsid w:val="005C6E48"/>
    <w:rsid w:val="005D2F12"/>
    <w:rsid w:val="005D4437"/>
    <w:rsid w:val="005D7955"/>
    <w:rsid w:val="005F0B9A"/>
    <w:rsid w:val="005F576D"/>
    <w:rsid w:val="005F7595"/>
    <w:rsid w:val="0060168D"/>
    <w:rsid w:val="00603C89"/>
    <w:rsid w:val="00607357"/>
    <w:rsid w:val="00611531"/>
    <w:rsid w:val="006228A0"/>
    <w:rsid w:val="00623B77"/>
    <w:rsid w:val="0062730E"/>
    <w:rsid w:val="00627D9C"/>
    <w:rsid w:val="00640150"/>
    <w:rsid w:val="00640D27"/>
    <w:rsid w:val="00644C70"/>
    <w:rsid w:val="006504BD"/>
    <w:rsid w:val="00656073"/>
    <w:rsid w:val="00656367"/>
    <w:rsid w:val="006603D3"/>
    <w:rsid w:val="00663A35"/>
    <w:rsid w:val="00667E4F"/>
    <w:rsid w:val="00672544"/>
    <w:rsid w:val="00676C4A"/>
    <w:rsid w:val="00680447"/>
    <w:rsid w:val="00682B3F"/>
    <w:rsid w:val="00684E82"/>
    <w:rsid w:val="00690EF7"/>
    <w:rsid w:val="006916A7"/>
    <w:rsid w:val="00694904"/>
    <w:rsid w:val="00695061"/>
    <w:rsid w:val="006973C0"/>
    <w:rsid w:val="006A7549"/>
    <w:rsid w:val="006B24D9"/>
    <w:rsid w:val="006B24F5"/>
    <w:rsid w:val="006B46C3"/>
    <w:rsid w:val="006B71E4"/>
    <w:rsid w:val="006C51B5"/>
    <w:rsid w:val="006C5772"/>
    <w:rsid w:val="006E0283"/>
    <w:rsid w:val="006E177B"/>
    <w:rsid w:val="006E2979"/>
    <w:rsid w:val="006E59EE"/>
    <w:rsid w:val="006F2264"/>
    <w:rsid w:val="006F47FC"/>
    <w:rsid w:val="00700A60"/>
    <w:rsid w:val="00701DA0"/>
    <w:rsid w:val="00703A0F"/>
    <w:rsid w:val="00705595"/>
    <w:rsid w:val="0070604E"/>
    <w:rsid w:val="00724867"/>
    <w:rsid w:val="00736720"/>
    <w:rsid w:val="007408F8"/>
    <w:rsid w:val="0074146C"/>
    <w:rsid w:val="0074286D"/>
    <w:rsid w:val="007432AE"/>
    <w:rsid w:val="0075116C"/>
    <w:rsid w:val="00751C7A"/>
    <w:rsid w:val="00757504"/>
    <w:rsid w:val="0076336C"/>
    <w:rsid w:val="0076746E"/>
    <w:rsid w:val="007712E7"/>
    <w:rsid w:val="007713CE"/>
    <w:rsid w:val="00771D45"/>
    <w:rsid w:val="00773220"/>
    <w:rsid w:val="00773402"/>
    <w:rsid w:val="007775F5"/>
    <w:rsid w:val="007816C7"/>
    <w:rsid w:val="0078412E"/>
    <w:rsid w:val="00786E76"/>
    <w:rsid w:val="00793AC1"/>
    <w:rsid w:val="007A53DB"/>
    <w:rsid w:val="007A5FA1"/>
    <w:rsid w:val="007A6B96"/>
    <w:rsid w:val="007A7639"/>
    <w:rsid w:val="007A7B63"/>
    <w:rsid w:val="007B11B4"/>
    <w:rsid w:val="007B11E2"/>
    <w:rsid w:val="007B5180"/>
    <w:rsid w:val="007B7806"/>
    <w:rsid w:val="007C2B3D"/>
    <w:rsid w:val="007C4BD6"/>
    <w:rsid w:val="007C4F93"/>
    <w:rsid w:val="007C5828"/>
    <w:rsid w:val="007C693C"/>
    <w:rsid w:val="007D072C"/>
    <w:rsid w:val="007D1278"/>
    <w:rsid w:val="007D7A2E"/>
    <w:rsid w:val="007E06D7"/>
    <w:rsid w:val="007E0C9F"/>
    <w:rsid w:val="007E220C"/>
    <w:rsid w:val="007E5CF6"/>
    <w:rsid w:val="007E7E60"/>
    <w:rsid w:val="007F12BE"/>
    <w:rsid w:val="007F302B"/>
    <w:rsid w:val="007F55B0"/>
    <w:rsid w:val="00802057"/>
    <w:rsid w:val="008022B3"/>
    <w:rsid w:val="00802CED"/>
    <w:rsid w:val="00803794"/>
    <w:rsid w:val="00805722"/>
    <w:rsid w:val="00805B2C"/>
    <w:rsid w:val="00810CA7"/>
    <w:rsid w:val="00811BCE"/>
    <w:rsid w:val="00814817"/>
    <w:rsid w:val="008304F3"/>
    <w:rsid w:val="00831777"/>
    <w:rsid w:val="00837169"/>
    <w:rsid w:val="00841B5F"/>
    <w:rsid w:val="00842C2D"/>
    <w:rsid w:val="008443EF"/>
    <w:rsid w:val="0085188A"/>
    <w:rsid w:val="00851C91"/>
    <w:rsid w:val="00854B4C"/>
    <w:rsid w:val="008558E2"/>
    <w:rsid w:val="008564B7"/>
    <w:rsid w:val="00860E43"/>
    <w:rsid w:val="00867BDA"/>
    <w:rsid w:val="00871ED0"/>
    <w:rsid w:val="00872A83"/>
    <w:rsid w:val="00875BFA"/>
    <w:rsid w:val="00883CD1"/>
    <w:rsid w:val="00893701"/>
    <w:rsid w:val="008A28E7"/>
    <w:rsid w:val="008A53FE"/>
    <w:rsid w:val="008B0EBC"/>
    <w:rsid w:val="008B4713"/>
    <w:rsid w:val="008B7A7D"/>
    <w:rsid w:val="008C17CE"/>
    <w:rsid w:val="008C2993"/>
    <w:rsid w:val="008C54F2"/>
    <w:rsid w:val="008E0659"/>
    <w:rsid w:val="008E3374"/>
    <w:rsid w:val="00903A6B"/>
    <w:rsid w:val="00903E12"/>
    <w:rsid w:val="009055F6"/>
    <w:rsid w:val="009058D0"/>
    <w:rsid w:val="00913AA9"/>
    <w:rsid w:val="0091509D"/>
    <w:rsid w:val="00915710"/>
    <w:rsid w:val="0092292E"/>
    <w:rsid w:val="00926AFE"/>
    <w:rsid w:val="009270E1"/>
    <w:rsid w:val="0093140C"/>
    <w:rsid w:val="00932ABF"/>
    <w:rsid w:val="00943325"/>
    <w:rsid w:val="00943932"/>
    <w:rsid w:val="00952262"/>
    <w:rsid w:val="00955724"/>
    <w:rsid w:val="009619F7"/>
    <w:rsid w:val="00963C20"/>
    <w:rsid w:val="00964AC1"/>
    <w:rsid w:val="00966F3C"/>
    <w:rsid w:val="0097367E"/>
    <w:rsid w:val="0098007A"/>
    <w:rsid w:val="009820AB"/>
    <w:rsid w:val="00990B7B"/>
    <w:rsid w:val="009A46B8"/>
    <w:rsid w:val="009A4B0F"/>
    <w:rsid w:val="009B3474"/>
    <w:rsid w:val="009B3F2C"/>
    <w:rsid w:val="009B4042"/>
    <w:rsid w:val="009B562B"/>
    <w:rsid w:val="009B6F6B"/>
    <w:rsid w:val="009C17A0"/>
    <w:rsid w:val="009C2B02"/>
    <w:rsid w:val="009D1AA0"/>
    <w:rsid w:val="009D5C78"/>
    <w:rsid w:val="009E15D9"/>
    <w:rsid w:val="009E4790"/>
    <w:rsid w:val="009F06D1"/>
    <w:rsid w:val="009F0795"/>
    <w:rsid w:val="00A06406"/>
    <w:rsid w:val="00A103AD"/>
    <w:rsid w:val="00A10CF7"/>
    <w:rsid w:val="00A15AB5"/>
    <w:rsid w:val="00A303E1"/>
    <w:rsid w:val="00A32EA0"/>
    <w:rsid w:val="00A3728F"/>
    <w:rsid w:val="00A4138B"/>
    <w:rsid w:val="00A4511A"/>
    <w:rsid w:val="00A479C5"/>
    <w:rsid w:val="00A61068"/>
    <w:rsid w:val="00A61339"/>
    <w:rsid w:val="00A77418"/>
    <w:rsid w:val="00A820BB"/>
    <w:rsid w:val="00A838E2"/>
    <w:rsid w:val="00A83CD9"/>
    <w:rsid w:val="00A92DC6"/>
    <w:rsid w:val="00A9557D"/>
    <w:rsid w:val="00AA0445"/>
    <w:rsid w:val="00AA0B03"/>
    <w:rsid w:val="00AA10B4"/>
    <w:rsid w:val="00AA3725"/>
    <w:rsid w:val="00AB40CA"/>
    <w:rsid w:val="00AB4385"/>
    <w:rsid w:val="00AB636B"/>
    <w:rsid w:val="00AB6636"/>
    <w:rsid w:val="00AC058B"/>
    <w:rsid w:val="00AC138F"/>
    <w:rsid w:val="00AC3118"/>
    <w:rsid w:val="00AC452B"/>
    <w:rsid w:val="00AC47B3"/>
    <w:rsid w:val="00AC76AD"/>
    <w:rsid w:val="00AC7FAE"/>
    <w:rsid w:val="00AD02B5"/>
    <w:rsid w:val="00AD40BD"/>
    <w:rsid w:val="00AD6224"/>
    <w:rsid w:val="00AD6777"/>
    <w:rsid w:val="00AD6D17"/>
    <w:rsid w:val="00AE50F3"/>
    <w:rsid w:val="00AE5BC9"/>
    <w:rsid w:val="00AE66FF"/>
    <w:rsid w:val="00AE6855"/>
    <w:rsid w:val="00AF449A"/>
    <w:rsid w:val="00AF47A5"/>
    <w:rsid w:val="00B03299"/>
    <w:rsid w:val="00B0462F"/>
    <w:rsid w:val="00B06C7B"/>
    <w:rsid w:val="00B11656"/>
    <w:rsid w:val="00B14D27"/>
    <w:rsid w:val="00B175C0"/>
    <w:rsid w:val="00B248E1"/>
    <w:rsid w:val="00B251B7"/>
    <w:rsid w:val="00B27846"/>
    <w:rsid w:val="00B31A70"/>
    <w:rsid w:val="00B31B0D"/>
    <w:rsid w:val="00B33815"/>
    <w:rsid w:val="00B33AA6"/>
    <w:rsid w:val="00B36345"/>
    <w:rsid w:val="00B36DE1"/>
    <w:rsid w:val="00B45618"/>
    <w:rsid w:val="00B5493B"/>
    <w:rsid w:val="00B562E6"/>
    <w:rsid w:val="00B60A50"/>
    <w:rsid w:val="00B66EAF"/>
    <w:rsid w:val="00B71248"/>
    <w:rsid w:val="00B77A50"/>
    <w:rsid w:val="00B93FD2"/>
    <w:rsid w:val="00B952FA"/>
    <w:rsid w:val="00B95EA8"/>
    <w:rsid w:val="00B95FEC"/>
    <w:rsid w:val="00B96636"/>
    <w:rsid w:val="00BA11AF"/>
    <w:rsid w:val="00BB02F3"/>
    <w:rsid w:val="00BC2BDD"/>
    <w:rsid w:val="00BC318C"/>
    <w:rsid w:val="00BC35D3"/>
    <w:rsid w:val="00BC386A"/>
    <w:rsid w:val="00BC39CB"/>
    <w:rsid w:val="00BC6929"/>
    <w:rsid w:val="00BD123E"/>
    <w:rsid w:val="00BD213B"/>
    <w:rsid w:val="00BD4E5E"/>
    <w:rsid w:val="00BD78E5"/>
    <w:rsid w:val="00BE1F6B"/>
    <w:rsid w:val="00BF5569"/>
    <w:rsid w:val="00BF63BB"/>
    <w:rsid w:val="00BF7114"/>
    <w:rsid w:val="00C04CA2"/>
    <w:rsid w:val="00C04E4D"/>
    <w:rsid w:val="00C120F7"/>
    <w:rsid w:val="00C15104"/>
    <w:rsid w:val="00C2056E"/>
    <w:rsid w:val="00C25144"/>
    <w:rsid w:val="00C27E80"/>
    <w:rsid w:val="00C300DE"/>
    <w:rsid w:val="00C31622"/>
    <w:rsid w:val="00C32ED5"/>
    <w:rsid w:val="00C3712B"/>
    <w:rsid w:val="00C37E16"/>
    <w:rsid w:val="00C4033C"/>
    <w:rsid w:val="00C407B5"/>
    <w:rsid w:val="00C45824"/>
    <w:rsid w:val="00C51AA6"/>
    <w:rsid w:val="00C52754"/>
    <w:rsid w:val="00C55C21"/>
    <w:rsid w:val="00C56F13"/>
    <w:rsid w:val="00C62D99"/>
    <w:rsid w:val="00C65073"/>
    <w:rsid w:val="00C67483"/>
    <w:rsid w:val="00C67794"/>
    <w:rsid w:val="00C7001E"/>
    <w:rsid w:val="00C8030D"/>
    <w:rsid w:val="00C82A9A"/>
    <w:rsid w:val="00C8322A"/>
    <w:rsid w:val="00C84A38"/>
    <w:rsid w:val="00C97ADF"/>
    <w:rsid w:val="00CA19C0"/>
    <w:rsid w:val="00CA2C8E"/>
    <w:rsid w:val="00CB44FD"/>
    <w:rsid w:val="00CC1281"/>
    <w:rsid w:val="00CC389C"/>
    <w:rsid w:val="00CC6106"/>
    <w:rsid w:val="00CC69DE"/>
    <w:rsid w:val="00CD09B1"/>
    <w:rsid w:val="00CD1BCF"/>
    <w:rsid w:val="00CD1C6D"/>
    <w:rsid w:val="00CD1D07"/>
    <w:rsid w:val="00CD60B2"/>
    <w:rsid w:val="00CE103B"/>
    <w:rsid w:val="00CE3BB7"/>
    <w:rsid w:val="00CE74E2"/>
    <w:rsid w:val="00CE79B4"/>
    <w:rsid w:val="00CF03DB"/>
    <w:rsid w:val="00CF2D62"/>
    <w:rsid w:val="00D040A4"/>
    <w:rsid w:val="00D170EC"/>
    <w:rsid w:val="00D227D2"/>
    <w:rsid w:val="00D3052E"/>
    <w:rsid w:val="00D31BEA"/>
    <w:rsid w:val="00D32395"/>
    <w:rsid w:val="00D35D04"/>
    <w:rsid w:val="00D4420B"/>
    <w:rsid w:val="00D4623C"/>
    <w:rsid w:val="00D46784"/>
    <w:rsid w:val="00D51032"/>
    <w:rsid w:val="00D51453"/>
    <w:rsid w:val="00D5229F"/>
    <w:rsid w:val="00D536DA"/>
    <w:rsid w:val="00D56133"/>
    <w:rsid w:val="00D564E9"/>
    <w:rsid w:val="00D57F0F"/>
    <w:rsid w:val="00D618D8"/>
    <w:rsid w:val="00D61A06"/>
    <w:rsid w:val="00D73880"/>
    <w:rsid w:val="00D748CF"/>
    <w:rsid w:val="00D8359C"/>
    <w:rsid w:val="00D84109"/>
    <w:rsid w:val="00D84651"/>
    <w:rsid w:val="00D84CE2"/>
    <w:rsid w:val="00D8587C"/>
    <w:rsid w:val="00D8781B"/>
    <w:rsid w:val="00D93E54"/>
    <w:rsid w:val="00D95241"/>
    <w:rsid w:val="00D95A4D"/>
    <w:rsid w:val="00DA1278"/>
    <w:rsid w:val="00DA1D82"/>
    <w:rsid w:val="00DA55D8"/>
    <w:rsid w:val="00DB17C2"/>
    <w:rsid w:val="00DB17D7"/>
    <w:rsid w:val="00DB312A"/>
    <w:rsid w:val="00DB4751"/>
    <w:rsid w:val="00DB5872"/>
    <w:rsid w:val="00DC4A94"/>
    <w:rsid w:val="00DC79C9"/>
    <w:rsid w:val="00DD1501"/>
    <w:rsid w:val="00DD2017"/>
    <w:rsid w:val="00DD4ADF"/>
    <w:rsid w:val="00DE48BA"/>
    <w:rsid w:val="00DE784B"/>
    <w:rsid w:val="00DE79C7"/>
    <w:rsid w:val="00DF6A9E"/>
    <w:rsid w:val="00E0241B"/>
    <w:rsid w:val="00E0395D"/>
    <w:rsid w:val="00E059E3"/>
    <w:rsid w:val="00E1320C"/>
    <w:rsid w:val="00E218E0"/>
    <w:rsid w:val="00E2327D"/>
    <w:rsid w:val="00E30A30"/>
    <w:rsid w:val="00E35C8C"/>
    <w:rsid w:val="00E40F76"/>
    <w:rsid w:val="00E4296E"/>
    <w:rsid w:val="00E429FA"/>
    <w:rsid w:val="00E42B1F"/>
    <w:rsid w:val="00E44438"/>
    <w:rsid w:val="00E5231B"/>
    <w:rsid w:val="00E54D52"/>
    <w:rsid w:val="00E711A4"/>
    <w:rsid w:val="00E71C92"/>
    <w:rsid w:val="00E8291D"/>
    <w:rsid w:val="00E829F4"/>
    <w:rsid w:val="00E84832"/>
    <w:rsid w:val="00E85669"/>
    <w:rsid w:val="00EA26A6"/>
    <w:rsid w:val="00EA471C"/>
    <w:rsid w:val="00EB110B"/>
    <w:rsid w:val="00EB11A4"/>
    <w:rsid w:val="00EB5AEC"/>
    <w:rsid w:val="00EC5D51"/>
    <w:rsid w:val="00EC6625"/>
    <w:rsid w:val="00EC6AFD"/>
    <w:rsid w:val="00ED3055"/>
    <w:rsid w:val="00ED67F8"/>
    <w:rsid w:val="00ED6A93"/>
    <w:rsid w:val="00EE5C39"/>
    <w:rsid w:val="00EF2276"/>
    <w:rsid w:val="00F01982"/>
    <w:rsid w:val="00F05CC7"/>
    <w:rsid w:val="00F14C88"/>
    <w:rsid w:val="00F15043"/>
    <w:rsid w:val="00F16841"/>
    <w:rsid w:val="00F21E0E"/>
    <w:rsid w:val="00F22456"/>
    <w:rsid w:val="00F225B3"/>
    <w:rsid w:val="00F30749"/>
    <w:rsid w:val="00F34BEC"/>
    <w:rsid w:val="00F44260"/>
    <w:rsid w:val="00F44EC3"/>
    <w:rsid w:val="00F61F03"/>
    <w:rsid w:val="00F757BC"/>
    <w:rsid w:val="00F7603C"/>
    <w:rsid w:val="00F77D79"/>
    <w:rsid w:val="00F858A8"/>
    <w:rsid w:val="00F87AF3"/>
    <w:rsid w:val="00F92B41"/>
    <w:rsid w:val="00F94457"/>
    <w:rsid w:val="00F953BF"/>
    <w:rsid w:val="00F970B6"/>
    <w:rsid w:val="00F971DB"/>
    <w:rsid w:val="00F972B7"/>
    <w:rsid w:val="00FA42B5"/>
    <w:rsid w:val="00FA55C6"/>
    <w:rsid w:val="00FA5624"/>
    <w:rsid w:val="00FA6466"/>
    <w:rsid w:val="00FA7F4D"/>
    <w:rsid w:val="00FB0F7F"/>
    <w:rsid w:val="00FB1ECE"/>
    <w:rsid w:val="00FB5E2F"/>
    <w:rsid w:val="00FC539D"/>
    <w:rsid w:val="00FC6325"/>
    <w:rsid w:val="00FD2F93"/>
    <w:rsid w:val="00FD42EA"/>
    <w:rsid w:val="00FF07A4"/>
    <w:rsid w:val="00FF5415"/>
    <w:rsid w:val="00FF5B03"/>
    <w:rsid w:val="00FF610F"/>
    <w:rsid w:val="00FF70D8"/>
    <w:rsid w:val="00FF7263"/>
    <w:rsid w:val="00FF7447"/>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3C6FC760"/>
  <w15:docId w15:val="{FE6065CC-33CA-491A-9821-41AA5787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imes New Roman" w:hAnsi="Georgia" w:cs="Times New Roman"/>
        <w:sz w:val="22"/>
        <w:lang w:val="de-DE"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D5B1A"/>
  </w:style>
  <w:style w:type="paragraph" w:styleId="berschrift1">
    <w:name w:val="heading 1"/>
    <w:basedOn w:val="Standard"/>
    <w:next w:val="Standard"/>
    <w:link w:val="berschrift1Zchn"/>
    <w:uiPriority w:val="9"/>
    <w:qFormat/>
    <w:rsid w:val="00E42B1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3">
    <w:name w:val="heading 3"/>
    <w:basedOn w:val="Standard"/>
    <w:next w:val="Standard"/>
    <w:link w:val="berschrift3Zchn"/>
    <w:qFormat/>
    <w:rsid w:val="005B4228"/>
    <w:pPr>
      <w:keepNext/>
      <w:jc w:val="center"/>
      <w:outlineLvl w:val="2"/>
    </w:pPr>
    <w:rPr>
      <w:rFonts w:ascii="Frutiger 45 Light" w:hAnsi="Frutiger 45 Light" w:cs="Arial"/>
      <w:b/>
      <w:sz w:val="1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2492"/>
    <w:pPr>
      <w:tabs>
        <w:tab w:val="center" w:pos="4536"/>
        <w:tab w:val="right" w:pos="9072"/>
      </w:tabs>
    </w:pPr>
  </w:style>
  <w:style w:type="character" w:customStyle="1" w:styleId="KopfzeileZchn">
    <w:name w:val="Kopfzeile Zchn"/>
    <w:basedOn w:val="Absatz-Standardschriftart"/>
    <w:link w:val="Kopfzeile"/>
    <w:uiPriority w:val="99"/>
    <w:rsid w:val="005A2492"/>
  </w:style>
  <w:style w:type="paragraph" w:styleId="Fuzeile">
    <w:name w:val="footer"/>
    <w:basedOn w:val="Standard"/>
    <w:link w:val="FuzeileZchn"/>
    <w:uiPriority w:val="99"/>
    <w:unhideWhenUsed/>
    <w:rsid w:val="005A2492"/>
    <w:pPr>
      <w:tabs>
        <w:tab w:val="center" w:pos="4536"/>
        <w:tab w:val="right" w:pos="9072"/>
      </w:tabs>
    </w:pPr>
  </w:style>
  <w:style w:type="character" w:customStyle="1" w:styleId="FuzeileZchn">
    <w:name w:val="Fußzeile Zchn"/>
    <w:basedOn w:val="Absatz-Standardschriftart"/>
    <w:link w:val="Fuzeile"/>
    <w:uiPriority w:val="99"/>
    <w:rsid w:val="005A2492"/>
  </w:style>
  <w:style w:type="paragraph" w:styleId="Sprechblasentext">
    <w:name w:val="Balloon Text"/>
    <w:basedOn w:val="Standard"/>
    <w:link w:val="SprechblasentextZchn"/>
    <w:uiPriority w:val="99"/>
    <w:semiHidden/>
    <w:unhideWhenUsed/>
    <w:rsid w:val="005A24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A2492"/>
    <w:rPr>
      <w:rFonts w:ascii="Tahoma" w:hAnsi="Tahoma" w:cs="Tahoma"/>
      <w:sz w:val="16"/>
      <w:szCs w:val="16"/>
    </w:rPr>
  </w:style>
  <w:style w:type="character" w:styleId="Hyperlink">
    <w:name w:val="Hyperlink"/>
    <w:basedOn w:val="Absatz-Standardschriftart"/>
    <w:uiPriority w:val="99"/>
    <w:unhideWhenUsed/>
    <w:rsid w:val="00B33AA6"/>
    <w:rPr>
      <w:color w:val="0000FF" w:themeColor="hyperlink"/>
      <w:u w:val="single"/>
    </w:rPr>
  </w:style>
  <w:style w:type="character" w:customStyle="1" w:styleId="berschrift3Zchn">
    <w:name w:val="Überschrift 3 Zchn"/>
    <w:basedOn w:val="Absatz-Standardschriftart"/>
    <w:link w:val="berschrift3"/>
    <w:rsid w:val="005B4228"/>
    <w:rPr>
      <w:rFonts w:ascii="Frutiger 45 Light" w:hAnsi="Frutiger 45 Light" w:cs="Arial"/>
      <w:b/>
      <w:sz w:val="18"/>
      <w:lang w:eastAsia="de-DE"/>
    </w:rPr>
  </w:style>
  <w:style w:type="paragraph" w:styleId="Listenabsatz">
    <w:name w:val="List Paragraph"/>
    <w:basedOn w:val="Standard"/>
    <w:uiPriority w:val="34"/>
    <w:qFormat/>
    <w:rsid w:val="00136CEC"/>
    <w:pPr>
      <w:ind w:left="720"/>
      <w:contextualSpacing/>
    </w:pPr>
  </w:style>
  <w:style w:type="character" w:customStyle="1" w:styleId="berschrift1Zchn">
    <w:name w:val="Überschrift 1 Zchn"/>
    <w:basedOn w:val="Absatz-Standardschriftart"/>
    <w:link w:val="berschrift1"/>
    <w:uiPriority w:val="9"/>
    <w:rsid w:val="00E42B1F"/>
    <w:rPr>
      <w:rFonts w:asciiTheme="majorHAnsi" w:eastAsiaTheme="majorEastAsia" w:hAnsiTheme="majorHAnsi" w:cstheme="majorBidi"/>
      <w:b/>
      <w:bCs/>
      <w:color w:val="365F91" w:themeColor="accent1" w:themeShade="BF"/>
      <w:sz w:val="28"/>
      <w:szCs w:val="28"/>
    </w:rPr>
  </w:style>
  <w:style w:type="character" w:styleId="BesuchterLink">
    <w:name w:val="FollowedHyperlink"/>
    <w:basedOn w:val="Absatz-Standardschriftart"/>
    <w:uiPriority w:val="99"/>
    <w:semiHidden/>
    <w:unhideWhenUsed/>
    <w:rsid w:val="00590942"/>
    <w:rPr>
      <w:color w:val="800080" w:themeColor="followedHyperlink"/>
      <w:u w:val="single"/>
    </w:rPr>
  </w:style>
  <w:style w:type="character" w:customStyle="1" w:styleId="value">
    <w:name w:val="value"/>
    <w:basedOn w:val="Absatz-Standardschriftart"/>
    <w:rsid w:val="00B0462F"/>
  </w:style>
  <w:style w:type="character" w:customStyle="1" w:styleId="label">
    <w:name w:val="label"/>
    <w:basedOn w:val="Absatz-Standardschriftart"/>
    <w:rsid w:val="00B0462F"/>
  </w:style>
  <w:style w:type="character" w:customStyle="1" w:styleId="colon">
    <w:name w:val="colon"/>
    <w:basedOn w:val="Absatz-Standardschriftart"/>
    <w:rsid w:val="00B0462F"/>
  </w:style>
  <w:style w:type="character" w:customStyle="1" w:styleId="iosblack">
    <w:name w:val="ios_black"/>
    <w:basedOn w:val="Absatz-Standardschriftart"/>
    <w:rsid w:val="00A103AD"/>
  </w:style>
  <w:style w:type="paragraph" w:styleId="Textkrper">
    <w:name w:val="Body Text"/>
    <w:basedOn w:val="Standard"/>
    <w:link w:val="TextkrperZchn"/>
    <w:rsid w:val="0058319F"/>
    <w:rPr>
      <w:rFonts w:ascii="Frutiger 45 Light" w:hAnsi="Frutiger 45 Light"/>
      <w:sz w:val="24"/>
      <w:szCs w:val="24"/>
      <w:lang w:eastAsia="de-DE"/>
    </w:rPr>
  </w:style>
  <w:style w:type="character" w:customStyle="1" w:styleId="TextkrperZchn">
    <w:name w:val="Textkörper Zchn"/>
    <w:basedOn w:val="Absatz-Standardschriftart"/>
    <w:link w:val="Textkrper"/>
    <w:rsid w:val="0058319F"/>
    <w:rPr>
      <w:rFonts w:ascii="Frutiger 45 Light" w:hAnsi="Frutiger 45 Light"/>
      <w:sz w:val="24"/>
      <w:szCs w:val="24"/>
      <w:lang w:eastAsia="de-DE"/>
    </w:rPr>
  </w:style>
  <w:style w:type="character" w:styleId="Fett">
    <w:name w:val="Strong"/>
    <w:basedOn w:val="Absatz-Standardschriftart"/>
    <w:qFormat/>
    <w:rsid w:val="00EC5D51"/>
    <w:rPr>
      <w:b/>
      <w:bCs/>
    </w:rPr>
  </w:style>
  <w:style w:type="paragraph" w:styleId="StandardWeb">
    <w:name w:val="Normal (Web)"/>
    <w:basedOn w:val="Standard"/>
    <w:uiPriority w:val="99"/>
    <w:unhideWhenUsed/>
    <w:rsid w:val="00FF7263"/>
    <w:pPr>
      <w:spacing w:before="100" w:beforeAutospacing="1" w:after="100" w:afterAutospacing="1"/>
      <w:jc w:val="left"/>
    </w:pPr>
    <w:rPr>
      <w:rFonts w:ascii="Times New Roman" w:hAnsi="Times New Roman"/>
      <w:sz w:val="24"/>
      <w:szCs w:val="24"/>
      <w:lang w:eastAsia="de-DE"/>
    </w:rPr>
  </w:style>
  <w:style w:type="character" w:customStyle="1" w:styleId="m-4310531349679678951gmail-m-4382070501125098525gmail-m5993070567493906078m1676521213073797129gmail-il">
    <w:name w:val="m_-4310531349679678951gmail-m_-4382070501125098525gmail-m_5993070567493906078m_1676521213073797129gmail-il"/>
    <w:rsid w:val="00FF72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729749">
      <w:bodyDiv w:val="1"/>
      <w:marLeft w:val="0"/>
      <w:marRight w:val="0"/>
      <w:marTop w:val="0"/>
      <w:marBottom w:val="0"/>
      <w:divBdr>
        <w:top w:val="none" w:sz="0" w:space="0" w:color="auto"/>
        <w:left w:val="none" w:sz="0" w:space="0" w:color="auto"/>
        <w:bottom w:val="none" w:sz="0" w:space="0" w:color="auto"/>
        <w:right w:val="none" w:sz="0" w:space="0" w:color="auto"/>
      </w:divBdr>
    </w:div>
    <w:div w:id="630667960">
      <w:bodyDiv w:val="1"/>
      <w:marLeft w:val="0"/>
      <w:marRight w:val="0"/>
      <w:marTop w:val="0"/>
      <w:marBottom w:val="0"/>
      <w:divBdr>
        <w:top w:val="none" w:sz="0" w:space="0" w:color="auto"/>
        <w:left w:val="none" w:sz="0" w:space="0" w:color="auto"/>
        <w:bottom w:val="none" w:sz="0" w:space="0" w:color="auto"/>
        <w:right w:val="none" w:sz="0" w:space="0" w:color="auto"/>
      </w:divBdr>
    </w:div>
    <w:div w:id="642277807">
      <w:bodyDiv w:val="1"/>
      <w:marLeft w:val="0"/>
      <w:marRight w:val="0"/>
      <w:marTop w:val="0"/>
      <w:marBottom w:val="0"/>
      <w:divBdr>
        <w:top w:val="none" w:sz="0" w:space="0" w:color="auto"/>
        <w:left w:val="none" w:sz="0" w:space="0" w:color="auto"/>
        <w:bottom w:val="none" w:sz="0" w:space="0" w:color="auto"/>
        <w:right w:val="none" w:sz="0" w:space="0" w:color="auto"/>
      </w:divBdr>
    </w:div>
    <w:div w:id="805049416">
      <w:bodyDiv w:val="1"/>
      <w:marLeft w:val="0"/>
      <w:marRight w:val="0"/>
      <w:marTop w:val="0"/>
      <w:marBottom w:val="0"/>
      <w:divBdr>
        <w:top w:val="none" w:sz="0" w:space="0" w:color="auto"/>
        <w:left w:val="none" w:sz="0" w:space="0" w:color="auto"/>
        <w:bottom w:val="none" w:sz="0" w:space="0" w:color="auto"/>
        <w:right w:val="none" w:sz="0" w:space="0" w:color="auto"/>
      </w:divBdr>
    </w:div>
    <w:div w:id="894587118">
      <w:bodyDiv w:val="1"/>
      <w:marLeft w:val="0"/>
      <w:marRight w:val="0"/>
      <w:marTop w:val="0"/>
      <w:marBottom w:val="0"/>
      <w:divBdr>
        <w:top w:val="none" w:sz="0" w:space="0" w:color="auto"/>
        <w:left w:val="none" w:sz="0" w:space="0" w:color="auto"/>
        <w:bottom w:val="none" w:sz="0" w:space="0" w:color="auto"/>
        <w:right w:val="none" w:sz="0" w:space="0" w:color="auto"/>
      </w:divBdr>
    </w:div>
    <w:div w:id="965083448">
      <w:bodyDiv w:val="1"/>
      <w:marLeft w:val="0"/>
      <w:marRight w:val="0"/>
      <w:marTop w:val="0"/>
      <w:marBottom w:val="0"/>
      <w:divBdr>
        <w:top w:val="none" w:sz="0" w:space="0" w:color="auto"/>
        <w:left w:val="none" w:sz="0" w:space="0" w:color="auto"/>
        <w:bottom w:val="none" w:sz="0" w:space="0" w:color="auto"/>
        <w:right w:val="none" w:sz="0" w:space="0" w:color="auto"/>
      </w:divBdr>
    </w:div>
    <w:div w:id="1076898235">
      <w:bodyDiv w:val="1"/>
      <w:marLeft w:val="0"/>
      <w:marRight w:val="0"/>
      <w:marTop w:val="0"/>
      <w:marBottom w:val="0"/>
      <w:divBdr>
        <w:top w:val="none" w:sz="0" w:space="0" w:color="auto"/>
        <w:left w:val="none" w:sz="0" w:space="0" w:color="auto"/>
        <w:bottom w:val="none" w:sz="0" w:space="0" w:color="auto"/>
        <w:right w:val="none" w:sz="0" w:space="0" w:color="auto"/>
      </w:divBdr>
    </w:div>
    <w:div w:id="1189639387">
      <w:bodyDiv w:val="1"/>
      <w:marLeft w:val="0"/>
      <w:marRight w:val="0"/>
      <w:marTop w:val="0"/>
      <w:marBottom w:val="0"/>
      <w:divBdr>
        <w:top w:val="none" w:sz="0" w:space="0" w:color="auto"/>
        <w:left w:val="none" w:sz="0" w:space="0" w:color="auto"/>
        <w:bottom w:val="none" w:sz="0" w:space="0" w:color="auto"/>
        <w:right w:val="none" w:sz="0" w:space="0" w:color="auto"/>
      </w:divBdr>
    </w:div>
    <w:div w:id="1317419009">
      <w:bodyDiv w:val="1"/>
      <w:marLeft w:val="0"/>
      <w:marRight w:val="0"/>
      <w:marTop w:val="0"/>
      <w:marBottom w:val="0"/>
      <w:divBdr>
        <w:top w:val="none" w:sz="0" w:space="0" w:color="auto"/>
        <w:left w:val="none" w:sz="0" w:space="0" w:color="auto"/>
        <w:bottom w:val="none" w:sz="0" w:space="0" w:color="auto"/>
        <w:right w:val="none" w:sz="0" w:space="0" w:color="auto"/>
      </w:divBdr>
    </w:div>
    <w:div w:id="1392735082">
      <w:bodyDiv w:val="1"/>
      <w:marLeft w:val="0"/>
      <w:marRight w:val="0"/>
      <w:marTop w:val="0"/>
      <w:marBottom w:val="0"/>
      <w:divBdr>
        <w:top w:val="none" w:sz="0" w:space="0" w:color="auto"/>
        <w:left w:val="none" w:sz="0" w:space="0" w:color="auto"/>
        <w:bottom w:val="none" w:sz="0" w:space="0" w:color="auto"/>
        <w:right w:val="none" w:sz="0" w:space="0" w:color="auto"/>
      </w:divBdr>
    </w:div>
    <w:div w:id="1438676952">
      <w:bodyDiv w:val="1"/>
      <w:marLeft w:val="0"/>
      <w:marRight w:val="0"/>
      <w:marTop w:val="0"/>
      <w:marBottom w:val="0"/>
      <w:divBdr>
        <w:top w:val="none" w:sz="0" w:space="0" w:color="auto"/>
        <w:left w:val="none" w:sz="0" w:space="0" w:color="auto"/>
        <w:bottom w:val="none" w:sz="0" w:space="0" w:color="auto"/>
        <w:right w:val="none" w:sz="0" w:space="0" w:color="auto"/>
      </w:divBdr>
    </w:div>
    <w:div w:id="1756970247">
      <w:bodyDiv w:val="1"/>
      <w:marLeft w:val="0"/>
      <w:marRight w:val="0"/>
      <w:marTop w:val="0"/>
      <w:marBottom w:val="0"/>
      <w:divBdr>
        <w:top w:val="none" w:sz="0" w:space="0" w:color="auto"/>
        <w:left w:val="none" w:sz="0" w:space="0" w:color="auto"/>
        <w:bottom w:val="none" w:sz="0" w:space="0" w:color="auto"/>
        <w:right w:val="none" w:sz="0" w:space="0" w:color="auto"/>
      </w:divBdr>
    </w:div>
    <w:div w:id="1916436016">
      <w:bodyDiv w:val="1"/>
      <w:marLeft w:val="0"/>
      <w:marRight w:val="0"/>
      <w:marTop w:val="0"/>
      <w:marBottom w:val="0"/>
      <w:divBdr>
        <w:top w:val="none" w:sz="0" w:space="0" w:color="auto"/>
        <w:left w:val="none" w:sz="0" w:space="0" w:color="auto"/>
        <w:bottom w:val="none" w:sz="0" w:space="0" w:color="auto"/>
        <w:right w:val="none" w:sz="0" w:space="0" w:color="auto"/>
      </w:divBdr>
    </w:div>
    <w:div w:id="1979609880">
      <w:bodyDiv w:val="1"/>
      <w:marLeft w:val="0"/>
      <w:marRight w:val="0"/>
      <w:marTop w:val="0"/>
      <w:marBottom w:val="0"/>
      <w:divBdr>
        <w:top w:val="none" w:sz="0" w:space="0" w:color="auto"/>
        <w:left w:val="none" w:sz="0" w:space="0" w:color="auto"/>
        <w:bottom w:val="none" w:sz="0" w:space="0" w:color="auto"/>
        <w:right w:val="none" w:sz="0" w:space="0" w:color="auto"/>
      </w:divBdr>
    </w:div>
    <w:div w:id="198646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tuttgart-tourist.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uren@stuttgart-tourist.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otels@stuttgart-tourist.de" TargetMode="External"/><Relationship Id="rId4" Type="http://schemas.openxmlformats.org/officeDocument/2006/relationships/settings" Target="settings.xml"/><Relationship Id="rId9" Type="http://schemas.openxmlformats.org/officeDocument/2006/relationships/hyperlink" Target="http://www.stuttgart-tourist.d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uttgart-tourist.de" TargetMode="External"/><Relationship Id="rId1" Type="http://schemas.openxmlformats.org/officeDocument/2006/relationships/hyperlink" Target="mailto:presse@stuttgart-tourist.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B118B-44E4-4E17-A1D3-40629B54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819</Words>
  <Characters>5163</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Busacker</dc:creator>
  <cp:lastModifiedBy>Cramm, Saskia</cp:lastModifiedBy>
  <cp:revision>3</cp:revision>
  <cp:lastPrinted>2018-12-10T13:39:00Z</cp:lastPrinted>
  <dcterms:created xsi:type="dcterms:W3CDTF">2024-03-28T12:39:00Z</dcterms:created>
  <dcterms:modified xsi:type="dcterms:W3CDTF">2024-03-28T12:41:00Z</dcterms:modified>
</cp:coreProperties>
</file>