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2734" w14:textId="77777777" w:rsidR="00516A1A" w:rsidRDefault="00516A1A" w:rsidP="00516A1A">
      <w:pPr>
        <w:spacing w:line="360" w:lineRule="auto"/>
        <w:ind w:left="426"/>
        <w:rPr>
          <w:rFonts w:ascii="Arial Rounded MT Bold" w:hAnsi="Arial Rounded MT Bold"/>
          <w:sz w:val="20"/>
          <w:u w:val="single"/>
        </w:rPr>
      </w:pPr>
      <w:bookmarkStart w:id="0" w:name="_GoBack"/>
      <w:bookmarkEnd w:id="0"/>
      <w:r>
        <w:rPr>
          <w:rFonts w:ascii="Arial Rounded MT Bold" w:hAnsi="Arial Rounded MT Bold"/>
          <w:sz w:val="20"/>
          <w:u w:val="single"/>
        </w:rPr>
        <w:t>Presseinformation</w:t>
      </w:r>
    </w:p>
    <w:p w14:paraId="3FE0D460" w14:textId="77777777" w:rsidR="00516A1A" w:rsidRDefault="00516A1A" w:rsidP="00516A1A">
      <w:pPr>
        <w:spacing w:line="360" w:lineRule="auto"/>
        <w:ind w:left="425"/>
        <w:rPr>
          <w:rFonts w:ascii="Arial Rounded MT Bold" w:hAnsi="Arial Rounded MT Bold"/>
          <w:sz w:val="20"/>
        </w:rPr>
      </w:pPr>
    </w:p>
    <w:p w14:paraId="2F404297" w14:textId="77777777" w:rsidR="00516A1A" w:rsidRDefault="00516A1A" w:rsidP="00516A1A">
      <w:pPr>
        <w:spacing w:line="360" w:lineRule="auto"/>
        <w:ind w:left="425"/>
        <w:rPr>
          <w:rFonts w:ascii="Arial Rounded MT Bold" w:hAnsi="Arial Rounded MT Bold"/>
          <w:sz w:val="26"/>
          <w:szCs w:val="26"/>
        </w:rPr>
      </w:pPr>
      <w:r>
        <w:rPr>
          <w:rFonts w:ascii="Arial Rounded MT Bold" w:hAnsi="Arial Rounded MT Bold"/>
          <w:sz w:val="26"/>
          <w:szCs w:val="26"/>
        </w:rPr>
        <w:t xml:space="preserve">Stuttgart </w:t>
      </w:r>
      <w:proofErr w:type="spellStart"/>
      <w:r>
        <w:rPr>
          <w:rFonts w:ascii="Arial Rounded MT Bold" w:hAnsi="Arial Rounded MT Bold"/>
          <w:sz w:val="26"/>
          <w:szCs w:val="26"/>
        </w:rPr>
        <w:t>instagrammable</w:t>
      </w:r>
      <w:proofErr w:type="spellEnd"/>
    </w:p>
    <w:p w14:paraId="4F475AEB" w14:textId="77777777" w:rsidR="00516A1A" w:rsidRDefault="00516A1A" w:rsidP="00516A1A">
      <w:pPr>
        <w:spacing w:line="360" w:lineRule="auto"/>
        <w:ind w:left="425"/>
        <w:rPr>
          <w:rFonts w:ascii="Arial Rounded MT Bold" w:hAnsi="Arial Rounded MT Bold"/>
          <w:sz w:val="20"/>
        </w:rPr>
      </w:pPr>
      <w:r>
        <w:rPr>
          <w:rFonts w:ascii="Arial Rounded MT Bold" w:hAnsi="Arial Rounded MT Bold"/>
          <w:sz w:val="20"/>
        </w:rPr>
        <w:t xml:space="preserve">Die spannendsten Fotospots – nicht nur für </w:t>
      </w:r>
      <w:proofErr w:type="spellStart"/>
      <w:proofErr w:type="gramStart"/>
      <w:r>
        <w:rPr>
          <w:rFonts w:ascii="Arial Rounded MT Bold" w:hAnsi="Arial Rounded MT Bold"/>
          <w:sz w:val="20"/>
        </w:rPr>
        <w:t>Instagrammer:innen</w:t>
      </w:r>
      <w:proofErr w:type="spellEnd"/>
      <w:proofErr w:type="gramEnd"/>
      <w:r>
        <w:rPr>
          <w:rFonts w:ascii="Arial Rounded MT Bold" w:hAnsi="Arial Rounded MT Bold"/>
          <w:sz w:val="20"/>
        </w:rPr>
        <w:t xml:space="preserve"> </w:t>
      </w:r>
    </w:p>
    <w:p w14:paraId="7F77CED2" w14:textId="77777777" w:rsidR="00516A1A" w:rsidRDefault="00516A1A" w:rsidP="00516A1A">
      <w:pPr>
        <w:spacing w:line="360" w:lineRule="auto"/>
        <w:ind w:left="425"/>
        <w:rPr>
          <w:rFonts w:ascii="Arial" w:hAnsi="Arial" w:cs="Arial"/>
          <w:sz w:val="20"/>
        </w:rPr>
      </w:pPr>
    </w:p>
    <w:p w14:paraId="32464C3F" w14:textId="77777777" w:rsidR="00516A1A" w:rsidRDefault="00516A1A" w:rsidP="00516A1A">
      <w:pPr>
        <w:spacing w:line="360" w:lineRule="auto"/>
        <w:ind w:left="425"/>
        <w:rPr>
          <w:rFonts w:ascii="Arial" w:hAnsi="Arial" w:cs="Arial"/>
          <w:sz w:val="20"/>
        </w:rPr>
      </w:pPr>
      <w:r>
        <w:rPr>
          <w:rFonts w:ascii="Arial" w:hAnsi="Arial" w:cs="Arial"/>
          <w:sz w:val="20"/>
        </w:rPr>
        <w:t xml:space="preserve">Die Stadtbibliothek Stuttgart, die Grabkapelle auf dem Württemberg oder der </w:t>
      </w:r>
      <w:proofErr w:type="spellStart"/>
      <w:r>
        <w:rPr>
          <w:rFonts w:ascii="Arial" w:hAnsi="Arial" w:cs="Arial"/>
          <w:sz w:val="20"/>
        </w:rPr>
        <w:t>Feuersee</w:t>
      </w:r>
      <w:proofErr w:type="spellEnd"/>
      <w:r>
        <w:rPr>
          <w:rFonts w:ascii="Arial" w:hAnsi="Arial" w:cs="Arial"/>
          <w:sz w:val="20"/>
        </w:rPr>
        <w:t xml:space="preserve"> im Westen der Stadt – Stuttgart überrascht Fotografinnen, Fotografen und </w:t>
      </w:r>
      <w:proofErr w:type="spellStart"/>
      <w:proofErr w:type="gramStart"/>
      <w:r>
        <w:rPr>
          <w:rFonts w:ascii="Arial" w:hAnsi="Arial" w:cs="Arial"/>
          <w:sz w:val="20"/>
        </w:rPr>
        <w:t>Instagrammer:innen</w:t>
      </w:r>
      <w:proofErr w:type="spellEnd"/>
      <w:proofErr w:type="gramEnd"/>
      <w:r>
        <w:rPr>
          <w:rFonts w:ascii="Arial" w:hAnsi="Arial" w:cs="Arial"/>
          <w:sz w:val="20"/>
        </w:rPr>
        <w:t xml:space="preserve"> mit faszinierenden Motiven. </w:t>
      </w:r>
    </w:p>
    <w:p w14:paraId="4DE7CD66" w14:textId="77777777" w:rsidR="00516A1A" w:rsidRDefault="00516A1A" w:rsidP="00516A1A">
      <w:pPr>
        <w:spacing w:line="360" w:lineRule="auto"/>
        <w:ind w:left="425"/>
        <w:rPr>
          <w:rFonts w:ascii="Arial" w:hAnsi="Arial" w:cs="Arial"/>
          <w:sz w:val="20"/>
        </w:rPr>
      </w:pPr>
    </w:p>
    <w:p w14:paraId="50BFAAF4" w14:textId="77777777" w:rsidR="00516A1A" w:rsidRDefault="00516A1A" w:rsidP="00516A1A">
      <w:pPr>
        <w:spacing w:line="360" w:lineRule="auto"/>
        <w:ind w:left="425"/>
        <w:rPr>
          <w:rFonts w:ascii="Arial" w:hAnsi="Arial" w:cs="Arial"/>
          <w:sz w:val="20"/>
        </w:rPr>
      </w:pPr>
      <w:r>
        <w:rPr>
          <w:rFonts w:ascii="Arial" w:hAnsi="Arial" w:cs="Arial"/>
          <w:sz w:val="20"/>
        </w:rPr>
        <w:t>Sie gehört zu den aufregendsten Bibliotheken der Welt und besticht im Innern mit futuristischer Architektur: die</w:t>
      </w:r>
      <w:r>
        <w:rPr>
          <w:rFonts w:ascii="Arial Rounded MT Bold" w:hAnsi="Arial Rounded MT Bold" w:cs="Arial"/>
          <w:sz w:val="20"/>
        </w:rPr>
        <w:t xml:space="preserve"> Stadtbibliothek Stuttgart</w:t>
      </w:r>
      <w:r>
        <w:rPr>
          <w:rFonts w:ascii="Arial" w:hAnsi="Arial" w:cs="Arial"/>
          <w:sz w:val="20"/>
        </w:rPr>
        <w:t xml:space="preserve">. Die ganz in weiß gehaltenen Treppen scheinen fast ineinander überzugehen. Wer die Stadtbibliothek besucht, sollte keinesfalls versäumen, einen Blick von der Dachterrasse auf die charakteristische Topografie Stuttgarts zu werfen. </w:t>
      </w:r>
    </w:p>
    <w:p w14:paraId="640E37DE" w14:textId="77777777" w:rsidR="00516A1A" w:rsidRDefault="00516A1A" w:rsidP="00516A1A">
      <w:pPr>
        <w:spacing w:line="360" w:lineRule="auto"/>
        <w:ind w:left="425"/>
        <w:rPr>
          <w:rFonts w:ascii="Arial" w:hAnsi="Arial" w:cs="Arial"/>
          <w:sz w:val="20"/>
        </w:rPr>
      </w:pPr>
      <w:r>
        <w:rPr>
          <w:rFonts w:ascii="Arial" w:hAnsi="Arial" w:cs="Arial"/>
          <w:sz w:val="20"/>
        </w:rPr>
        <w:t xml:space="preserve">Auch die Dachterrasse des </w:t>
      </w:r>
      <w:proofErr w:type="spellStart"/>
      <w:r>
        <w:rPr>
          <w:rFonts w:ascii="Arial Rounded MT Bold" w:hAnsi="Arial Rounded MT Bold" w:cs="Arial"/>
          <w:sz w:val="20"/>
        </w:rPr>
        <w:t>InfoTurm</w:t>
      </w:r>
      <w:proofErr w:type="spellEnd"/>
      <w:r>
        <w:rPr>
          <w:rFonts w:ascii="Arial Rounded MT Bold" w:hAnsi="Arial Rounded MT Bold" w:cs="Arial"/>
          <w:sz w:val="20"/>
        </w:rPr>
        <w:t xml:space="preserve"> Stuttgart</w:t>
      </w:r>
      <w:r>
        <w:rPr>
          <w:rFonts w:ascii="Arial" w:hAnsi="Arial" w:cs="Arial"/>
          <w:sz w:val="20"/>
        </w:rPr>
        <w:t xml:space="preserve"> mit ihrem unvergleichlichen Ausblick, ist einen Fotostopp wert. Von hier aus lässt sich nicht nur das Baugeschehen von Stuttgart 21 bestens beobachten, man hat vor allem die perfekte Aussicht auf die für Stuttgart so charakteristische Hanglagen. </w:t>
      </w:r>
    </w:p>
    <w:p w14:paraId="108228B3" w14:textId="77777777" w:rsidR="00516A1A" w:rsidRDefault="00516A1A" w:rsidP="00516A1A">
      <w:pPr>
        <w:spacing w:line="360" w:lineRule="auto"/>
        <w:ind w:left="425"/>
        <w:rPr>
          <w:rFonts w:ascii="Arial" w:hAnsi="Arial" w:cs="Arial"/>
          <w:sz w:val="20"/>
        </w:rPr>
      </w:pPr>
      <w:r>
        <w:rPr>
          <w:rFonts w:ascii="Arial" w:hAnsi="Arial" w:cs="Arial"/>
          <w:sz w:val="20"/>
        </w:rPr>
        <w:t xml:space="preserve">Der </w:t>
      </w:r>
      <w:r>
        <w:rPr>
          <w:rFonts w:ascii="Arial Rounded MT Bold" w:hAnsi="Arial Rounded MT Bold" w:cs="Arial"/>
          <w:sz w:val="20"/>
        </w:rPr>
        <w:t>Schlossplatz</w:t>
      </w:r>
      <w:r>
        <w:rPr>
          <w:rFonts w:ascii="Arial" w:hAnsi="Arial" w:cs="Arial"/>
          <w:sz w:val="20"/>
        </w:rPr>
        <w:t xml:space="preserve"> mitten im Herzen der Stadt ist zu jeder Zeit ein beliebtes Fotomotiv. Tipp: Vom </w:t>
      </w:r>
      <w:proofErr w:type="spellStart"/>
      <w:r>
        <w:rPr>
          <w:rFonts w:ascii="Arial" w:hAnsi="Arial" w:cs="Arial"/>
          <w:sz w:val="20"/>
        </w:rPr>
        <w:t>Musikpavillion</w:t>
      </w:r>
      <w:proofErr w:type="spellEnd"/>
      <w:r>
        <w:rPr>
          <w:rFonts w:ascii="Arial" w:hAnsi="Arial" w:cs="Arial"/>
          <w:sz w:val="20"/>
        </w:rPr>
        <w:t xml:space="preserve"> direkt an der Königstraße eröffnet sich ein schöner Blick auf das Neue Schloss und die Jubiläumssäule. Der Glaskubus des </w:t>
      </w:r>
      <w:r>
        <w:rPr>
          <w:rFonts w:ascii="Arial Rounded MT Bold" w:hAnsi="Arial Rounded MT Bold" w:cs="Arial"/>
          <w:sz w:val="20"/>
        </w:rPr>
        <w:t>Kunstmuseum Stuttgart</w:t>
      </w:r>
      <w:r>
        <w:rPr>
          <w:rFonts w:ascii="Arial" w:hAnsi="Arial" w:cs="Arial"/>
          <w:sz w:val="20"/>
        </w:rPr>
        <w:t xml:space="preserve"> ist vor allem bei Dunkelheit ein tolles Motiv. </w:t>
      </w:r>
    </w:p>
    <w:p w14:paraId="6C6027D4" w14:textId="77777777" w:rsidR="00516A1A" w:rsidRDefault="00516A1A" w:rsidP="00516A1A">
      <w:pPr>
        <w:spacing w:line="360" w:lineRule="auto"/>
        <w:ind w:left="425"/>
        <w:rPr>
          <w:rFonts w:ascii="Arial" w:hAnsi="Arial" w:cs="Arial"/>
          <w:sz w:val="20"/>
        </w:rPr>
      </w:pPr>
      <w:r>
        <w:rPr>
          <w:rFonts w:ascii="Arial" w:hAnsi="Arial" w:cs="Arial"/>
          <w:sz w:val="20"/>
        </w:rPr>
        <w:t xml:space="preserve">Mit spannender Außenarchitektur punktet die </w:t>
      </w:r>
      <w:r>
        <w:rPr>
          <w:rFonts w:ascii="Arial Rounded MT Bold" w:hAnsi="Arial Rounded MT Bold" w:cs="Arial"/>
          <w:sz w:val="20"/>
        </w:rPr>
        <w:t>Staatsgalerie Stuttgart</w:t>
      </w:r>
      <w:r>
        <w:rPr>
          <w:rFonts w:ascii="Arial" w:hAnsi="Arial" w:cs="Arial"/>
          <w:sz w:val="20"/>
        </w:rPr>
        <w:t xml:space="preserve">. Die bunten Rohre vor der neuen Staatsgalerie von James Stirling sind ein Eyecatcher und Farbtupfer auf jedem Foto. </w:t>
      </w:r>
    </w:p>
    <w:p w14:paraId="3FE4D0D3" w14:textId="77777777" w:rsidR="00516A1A" w:rsidRDefault="00516A1A" w:rsidP="00516A1A">
      <w:pPr>
        <w:spacing w:line="360" w:lineRule="auto"/>
        <w:ind w:left="425"/>
        <w:rPr>
          <w:rFonts w:ascii="Arial" w:hAnsi="Arial" w:cs="Arial"/>
          <w:sz w:val="20"/>
        </w:rPr>
      </w:pPr>
      <w:r>
        <w:rPr>
          <w:rFonts w:ascii="Arial" w:hAnsi="Arial" w:cs="Arial"/>
          <w:sz w:val="20"/>
        </w:rPr>
        <w:t xml:space="preserve">Der </w:t>
      </w:r>
      <w:proofErr w:type="spellStart"/>
      <w:r>
        <w:rPr>
          <w:rFonts w:ascii="Arial Rounded MT Bold" w:hAnsi="Arial Rounded MT Bold" w:cs="Arial"/>
          <w:sz w:val="20"/>
        </w:rPr>
        <w:t>Feuersee</w:t>
      </w:r>
      <w:proofErr w:type="spellEnd"/>
      <w:r>
        <w:rPr>
          <w:rFonts w:ascii="Arial Rounded MT Bold" w:hAnsi="Arial Rounded MT Bold" w:cs="Arial"/>
          <w:sz w:val="20"/>
        </w:rPr>
        <w:t xml:space="preserve"> mit Johanneskirche</w:t>
      </w:r>
      <w:r>
        <w:rPr>
          <w:rFonts w:ascii="Arial" w:hAnsi="Arial" w:cs="Arial"/>
          <w:sz w:val="20"/>
        </w:rPr>
        <w:t xml:space="preserve"> im Stuttgarter Westen ist das ganze Jahr über ein Highlight. Im Sommer zeigt sich der See von seiner idyllischen Seite, im Herbst leuchten die bunt belaubten Bäume in der Sonne und im Winter verwandelt sich der zugefrorene See mit der neugotischen Kirche in ein kleines Winterwunderland.</w:t>
      </w:r>
    </w:p>
    <w:p w14:paraId="482BFC34" w14:textId="77777777" w:rsidR="00516A1A" w:rsidRDefault="00516A1A" w:rsidP="00516A1A">
      <w:pPr>
        <w:spacing w:line="360" w:lineRule="auto"/>
        <w:ind w:left="425"/>
        <w:rPr>
          <w:rFonts w:ascii="Arial" w:hAnsi="Arial" w:cs="Arial"/>
          <w:sz w:val="20"/>
        </w:rPr>
      </w:pPr>
      <w:r>
        <w:rPr>
          <w:rFonts w:ascii="Arial" w:hAnsi="Arial" w:cs="Arial"/>
          <w:sz w:val="20"/>
        </w:rPr>
        <w:t xml:space="preserve">Direkt hinter dem </w:t>
      </w:r>
      <w:proofErr w:type="spellStart"/>
      <w:r>
        <w:rPr>
          <w:rFonts w:ascii="Arial" w:hAnsi="Arial" w:cs="Arial"/>
          <w:sz w:val="20"/>
        </w:rPr>
        <w:t>Feuersee</w:t>
      </w:r>
      <w:proofErr w:type="spellEnd"/>
      <w:r>
        <w:rPr>
          <w:rFonts w:ascii="Arial" w:hAnsi="Arial" w:cs="Arial"/>
          <w:sz w:val="20"/>
        </w:rPr>
        <w:t xml:space="preserve"> beginnen die für den Westen der Stadt so typischen, </w:t>
      </w:r>
      <w:r>
        <w:rPr>
          <w:rFonts w:ascii="Arial Rounded MT Bold" w:hAnsi="Arial Rounded MT Bold" w:cs="Arial"/>
          <w:sz w:val="20"/>
        </w:rPr>
        <w:t>geradlinigen Straßenverläufe</w:t>
      </w:r>
      <w:r>
        <w:rPr>
          <w:rFonts w:ascii="Arial" w:hAnsi="Arial" w:cs="Arial"/>
          <w:sz w:val="20"/>
        </w:rPr>
        <w:t xml:space="preserve">. Besonders fotogen sind die scheinbar endlose lange Senefelder- und Johannesstraße mit ihren Gründerzeithäusern aus dem 19. Jahrhundert. </w:t>
      </w:r>
    </w:p>
    <w:p w14:paraId="5A7730A7" w14:textId="77777777" w:rsidR="00516A1A" w:rsidRDefault="00516A1A" w:rsidP="00516A1A">
      <w:pPr>
        <w:spacing w:line="360" w:lineRule="auto"/>
        <w:ind w:left="425"/>
        <w:rPr>
          <w:rFonts w:ascii="Arial" w:hAnsi="Arial" w:cs="Arial"/>
          <w:sz w:val="20"/>
        </w:rPr>
      </w:pPr>
      <w:r>
        <w:rPr>
          <w:rFonts w:ascii="Arial" w:hAnsi="Arial" w:cs="Arial"/>
          <w:sz w:val="20"/>
        </w:rPr>
        <w:t xml:space="preserve">Stuttgarts einmalige Lage – die Innenstadt liegt in einem Kessel – beschert der Stadt zahlreiche </w:t>
      </w:r>
      <w:r>
        <w:rPr>
          <w:rFonts w:ascii="Arial Rounded MT Bold" w:hAnsi="Arial Rounded MT Bold" w:cs="Arial"/>
          <w:sz w:val="20"/>
        </w:rPr>
        <w:t>Aussichtspunkte</w:t>
      </w:r>
      <w:r>
        <w:rPr>
          <w:rFonts w:ascii="Arial" w:hAnsi="Arial" w:cs="Arial"/>
          <w:sz w:val="20"/>
        </w:rPr>
        <w:t xml:space="preserve">: Von der Karlshöhe blickt man beispielsweise auf den Süden, der </w:t>
      </w:r>
      <w:proofErr w:type="spellStart"/>
      <w:r>
        <w:rPr>
          <w:rFonts w:ascii="Arial" w:hAnsi="Arial" w:cs="Arial"/>
          <w:sz w:val="20"/>
        </w:rPr>
        <w:t>Eugensplatz</w:t>
      </w:r>
      <w:proofErr w:type="spellEnd"/>
      <w:r>
        <w:rPr>
          <w:rFonts w:ascii="Arial" w:hAnsi="Arial" w:cs="Arial"/>
          <w:sz w:val="20"/>
        </w:rPr>
        <w:t xml:space="preserve"> liegt im Osten der Stadt und vom Birkenkopf bietet sich der perfekte Panorama-Blick. </w:t>
      </w:r>
    </w:p>
    <w:p w14:paraId="299267BD" w14:textId="77777777" w:rsidR="00516A1A" w:rsidRDefault="00516A1A" w:rsidP="00516A1A">
      <w:pPr>
        <w:spacing w:line="360" w:lineRule="auto"/>
        <w:ind w:left="425"/>
        <w:rPr>
          <w:rFonts w:ascii="Arial" w:hAnsi="Arial" w:cs="Arial"/>
          <w:sz w:val="20"/>
        </w:rPr>
      </w:pPr>
      <w:r>
        <w:rPr>
          <w:rFonts w:ascii="Arial" w:hAnsi="Arial" w:cs="Arial"/>
          <w:sz w:val="20"/>
        </w:rPr>
        <w:t xml:space="preserve">Der </w:t>
      </w:r>
      <w:r>
        <w:rPr>
          <w:rFonts w:ascii="Arial Rounded MT Bold" w:hAnsi="Arial Rounded MT Bold" w:cs="Arial"/>
          <w:sz w:val="20"/>
        </w:rPr>
        <w:t>Stuttgarter Fernsehturm</w:t>
      </w:r>
      <w:r>
        <w:rPr>
          <w:rFonts w:ascii="Arial" w:hAnsi="Arial" w:cs="Arial"/>
          <w:sz w:val="20"/>
        </w:rPr>
        <w:t xml:space="preserve"> ist nicht nur das Wahrzeichen der Stadt, sondern bietet von der Aussichtsplattform in 150 Meter Höhe auch wundervolle Perspektiven auf Stuttgart und das Umland. Die Aussichtsplattform ist übrigens nicht verglast und somit bestens zum Fotografieren geeignet. </w:t>
      </w:r>
    </w:p>
    <w:p w14:paraId="70A274CE" w14:textId="77777777" w:rsidR="00516A1A" w:rsidRDefault="00516A1A" w:rsidP="00516A1A">
      <w:pPr>
        <w:spacing w:line="360" w:lineRule="auto"/>
        <w:ind w:left="425"/>
        <w:rPr>
          <w:rFonts w:ascii="Arial" w:hAnsi="Arial" w:cs="Arial"/>
          <w:sz w:val="20"/>
        </w:rPr>
      </w:pPr>
      <w:r>
        <w:rPr>
          <w:rFonts w:ascii="Arial" w:hAnsi="Arial" w:cs="Arial"/>
          <w:sz w:val="20"/>
        </w:rPr>
        <w:lastRenderedPageBreak/>
        <w:t xml:space="preserve">Etwas außerhalb von Stuttgart ist die </w:t>
      </w:r>
      <w:r>
        <w:rPr>
          <w:rFonts w:ascii="Arial Rounded MT Bold" w:hAnsi="Arial Rounded MT Bold" w:cs="Arial"/>
          <w:sz w:val="20"/>
        </w:rPr>
        <w:t>Grabkapelle auf dem Württemberg</w:t>
      </w:r>
      <w:r>
        <w:rPr>
          <w:rFonts w:ascii="Arial" w:hAnsi="Arial" w:cs="Arial"/>
          <w:sz w:val="20"/>
        </w:rPr>
        <w:t xml:space="preserve"> ein begehrter </w:t>
      </w:r>
      <w:proofErr w:type="spellStart"/>
      <w:r>
        <w:rPr>
          <w:rFonts w:ascii="Arial" w:hAnsi="Arial" w:cs="Arial"/>
          <w:sz w:val="20"/>
        </w:rPr>
        <w:t>Fotospot</w:t>
      </w:r>
      <w:proofErr w:type="spellEnd"/>
      <w:r>
        <w:rPr>
          <w:rFonts w:ascii="Arial" w:hAnsi="Arial" w:cs="Arial"/>
          <w:sz w:val="20"/>
        </w:rPr>
        <w:t xml:space="preserve">. Der Ausblick von dem Mausoleum auf die umliegenden Weinberge und das Neckartal empfiehlt sich vor allem in den Herbstwochen oder zum Sonnenuntergang. </w:t>
      </w:r>
    </w:p>
    <w:p w14:paraId="2367F70D" w14:textId="77777777" w:rsidR="00516A1A" w:rsidRDefault="00516A1A" w:rsidP="00516A1A">
      <w:pPr>
        <w:spacing w:line="360" w:lineRule="auto"/>
        <w:ind w:left="425"/>
        <w:rPr>
          <w:rFonts w:ascii="Arial" w:hAnsi="Arial" w:cs="Arial"/>
          <w:sz w:val="20"/>
        </w:rPr>
      </w:pPr>
    </w:p>
    <w:p w14:paraId="667D7D12" w14:textId="77777777" w:rsidR="00516A1A" w:rsidRDefault="00516A1A" w:rsidP="00516A1A">
      <w:pPr>
        <w:spacing w:line="360" w:lineRule="auto"/>
        <w:ind w:left="425"/>
        <w:rPr>
          <w:rFonts w:ascii="Arial" w:hAnsi="Arial" w:cs="Arial"/>
          <w:color w:val="FF0000"/>
          <w:sz w:val="20"/>
        </w:rPr>
      </w:pPr>
      <w:r>
        <w:rPr>
          <w:rFonts w:ascii="Arial" w:hAnsi="Arial" w:cs="Arial"/>
          <w:sz w:val="20"/>
        </w:rPr>
        <w:t xml:space="preserve">Viele Anregungen für tolle Stuttgart-Motive finden sich auch auf dem Instagram-Kanal der Stuttgart-Marketing GmbH: </w:t>
      </w:r>
      <w:hyperlink r:id="rId8" w:history="1">
        <w:r>
          <w:rPr>
            <w:rStyle w:val="Hyperlink"/>
            <w:rFonts w:ascii="Arial" w:hAnsi="Arial" w:cs="Arial"/>
            <w:sz w:val="20"/>
          </w:rPr>
          <w:t>https://www.instagram.com/stuttgarttourismus/</w:t>
        </w:r>
      </w:hyperlink>
      <w:r>
        <w:rPr>
          <w:rFonts w:ascii="Arial" w:hAnsi="Arial" w:cs="Arial"/>
          <w:sz w:val="20"/>
        </w:rPr>
        <w:t xml:space="preserve">. Dort gibt es auch Informationen zu den regelmäßig stattfindenden </w:t>
      </w:r>
      <w:proofErr w:type="spellStart"/>
      <w:r>
        <w:rPr>
          <w:rFonts w:ascii="Arial" w:hAnsi="Arial" w:cs="Arial"/>
          <w:sz w:val="20"/>
        </w:rPr>
        <w:t>Instawalks</w:t>
      </w:r>
      <w:proofErr w:type="spellEnd"/>
      <w:r>
        <w:rPr>
          <w:rFonts w:ascii="Arial" w:hAnsi="Arial" w:cs="Arial"/>
          <w:sz w:val="20"/>
        </w:rPr>
        <w:t>. Und wer mag, postet seine Stuttgart-Bilder mit dem Hashtag #</w:t>
      </w:r>
      <w:proofErr w:type="spellStart"/>
      <w:r>
        <w:rPr>
          <w:rFonts w:ascii="Arial" w:hAnsi="Arial" w:cs="Arial"/>
          <w:sz w:val="20"/>
        </w:rPr>
        <w:t>enjoystuttgart</w:t>
      </w:r>
      <w:proofErr w:type="spellEnd"/>
      <w:r>
        <w:rPr>
          <w:rFonts w:ascii="Arial" w:hAnsi="Arial" w:cs="Arial"/>
          <w:sz w:val="20"/>
        </w:rPr>
        <w:t xml:space="preserve">. </w:t>
      </w:r>
    </w:p>
    <w:p w14:paraId="77340316" w14:textId="77777777" w:rsidR="00516A1A" w:rsidRDefault="00516A1A" w:rsidP="00516A1A">
      <w:pPr>
        <w:spacing w:line="360" w:lineRule="auto"/>
        <w:ind w:left="425"/>
        <w:rPr>
          <w:rFonts w:ascii="Arial" w:hAnsi="Arial" w:cs="Arial"/>
          <w:sz w:val="18"/>
        </w:rPr>
      </w:pPr>
    </w:p>
    <w:p w14:paraId="2167643F" w14:textId="77777777" w:rsidR="00516A1A" w:rsidRDefault="00516A1A" w:rsidP="00516A1A">
      <w:pPr>
        <w:spacing w:line="360" w:lineRule="auto"/>
        <w:ind w:left="425"/>
        <w:rPr>
          <w:rFonts w:ascii="Arial" w:hAnsi="Arial" w:cs="Arial"/>
          <w:sz w:val="18"/>
        </w:rPr>
      </w:pPr>
    </w:p>
    <w:p w14:paraId="167D851A" w14:textId="77777777" w:rsidR="00516A1A" w:rsidRDefault="00516A1A" w:rsidP="00516A1A">
      <w:pPr>
        <w:spacing w:line="360" w:lineRule="auto"/>
        <w:ind w:left="425"/>
        <w:rPr>
          <w:rFonts w:ascii="Arial" w:hAnsi="Arial" w:cs="Arial"/>
          <w:sz w:val="18"/>
        </w:rPr>
      </w:pPr>
    </w:p>
    <w:p w14:paraId="68680378" w14:textId="77777777" w:rsidR="00516A1A" w:rsidRDefault="00516A1A" w:rsidP="00516A1A">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9" w:history="1">
        <w:r>
          <w:rPr>
            <w:rStyle w:val="Hyperlink"/>
            <w:rFonts w:ascii="Arial" w:hAnsi="Arial" w:cs="Arial"/>
            <w:sz w:val="20"/>
            <w:szCs w:val="22"/>
          </w:rPr>
          <w:t>info@stuttgart-tourist.de</w:t>
        </w:r>
      </w:hyperlink>
      <w:r>
        <w:rPr>
          <w:rFonts w:ascii="Arial" w:hAnsi="Arial" w:cs="Arial"/>
          <w:sz w:val="20"/>
          <w:szCs w:val="22"/>
        </w:rPr>
        <w:t xml:space="preserve">, </w:t>
      </w:r>
      <w:hyperlink r:id="rId10" w:history="1">
        <w:r>
          <w:rPr>
            <w:rStyle w:val="Hyperlink"/>
            <w:rFonts w:ascii="Arial" w:hAnsi="Arial" w:cs="Arial"/>
            <w:sz w:val="20"/>
            <w:szCs w:val="22"/>
          </w:rPr>
          <w:t>www.stuttgart-tourist.de</w:t>
        </w:r>
      </w:hyperlink>
    </w:p>
    <w:p w14:paraId="795A084E" w14:textId="77777777" w:rsidR="00516A1A" w:rsidRDefault="00516A1A" w:rsidP="00516A1A">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1" w:history="1">
        <w:r>
          <w:rPr>
            <w:rStyle w:val="Hyperlink"/>
            <w:rFonts w:ascii="Arial" w:hAnsi="Arial" w:cs="Arial"/>
            <w:sz w:val="20"/>
            <w:szCs w:val="22"/>
          </w:rPr>
          <w:t>hotels@stuttgart-tourist.de</w:t>
        </w:r>
      </w:hyperlink>
    </w:p>
    <w:p w14:paraId="0DFD7FE4" w14:textId="77777777" w:rsidR="00516A1A" w:rsidRDefault="00516A1A" w:rsidP="00516A1A">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2" w:history="1">
        <w:r>
          <w:rPr>
            <w:rStyle w:val="Hyperlink"/>
            <w:rFonts w:ascii="Arial" w:hAnsi="Arial" w:cs="Arial"/>
            <w:sz w:val="20"/>
            <w:szCs w:val="22"/>
          </w:rPr>
          <w:t>touren@stuttgart-tourist.de</w:t>
        </w:r>
      </w:hyperlink>
    </w:p>
    <w:p w14:paraId="51200281" w14:textId="77777777" w:rsidR="00516A1A" w:rsidRDefault="00516A1A" w:rsidP="00516A1A">
      <w:pPr>
        <w:spacing w:line="360" w:lineRule="auto"/>
        <w:ind w:left="425"/>
        <w:rPr>
          <w:rFonts w:ascii="Arial" w:hAnsi="Arial" w:cs="Arial"/>
          <w:sz w:val="20"/>
        </w:rPr>
      </w:pPr>
    </w:p>
    <w:p w14:paraId="6AD16A8D" w14:textId="77777777" w:rsidR="00987C82" w:rsidRPr="00516A1A" w:rsidRDefault="00987C82" w:rsidP="00516A1A"/>
    <w:sectPr w:rsidR="00987C82" w:rsidRPr="00516A1A"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F3112"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07B6"/>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16A1A"/>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3112"/>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 w:type="character" w:customStyle="1" w:styleId="cb-itemprop">
    <w:name w:val="cb-itemprop"/>
    <w:basedOn w:val="Absatz-Standardschriftart"/>
    <w:rsid w:val="0025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99085491">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89438031">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36133672">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uttgarttourism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5C95-5865-405A-B4C1-6761E22D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2023-11-06T14:32:00Z</dcterms:created>
  <dcterms:modified xsi:type="dcterms:W3CDTF">2023-11-06T14:32:00Z</dcterms:modified>
</cp:coreProperties>
</file>