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2DF0F" w14:textId="5BB1E4D4" w:rsidR="00C80440" w:rsidRPr="00275314" w:rsidRDefault="0088106F" w:rsidP="009E174A">
      <w:pPr>
        <w:spacing w:line="360" w:lineRule="auto"/>
        <w:ind w:left="426"/>
        <w:jc w:val="left"/>
        <w:rPr>
          <w:rFonts w:ascii="Arial Rounded MT Bold" w:hAnsi="Arial Rounded MT Bold" w:cs="Arial"/>
          <w:sz w:val="20"/>
          <w:u w:val="single"/>
        </w:rPr>
      </w:pPr>
      <w:r>
        <w:rPr>
          <w:rFonts w:ascii="Arial Rounded MT Bold" w:hAnsi="Arial Rounded MT Bold" w:cs="Arial"/>
          <w:sz w:val="20"/>
          <w:u w:val="single"/>
        </w:rPr>
        <w:t>Presseinformation</w:t>
      </w:r>
    </w:p>
    <w:p w14:paraId="24E30BA0" w14:textId="065A0415" w:rsidR="00ED574D" w:rsidRPr="006D6A35" w:rsidRDefault="006D6A35" w:rsidP="003B7A33">
      <w:pPr>
        <w:spacing w:line="360" w:lineRule="auto"/>
        <w:ind w:left="425" w:firstLine="1"/>
        <w:jc w:val="right"/>
        <w:rPr>
          <w:rFonts w:ascii="Arial" w:hAnsi="Arial" w:cs="Arial"/>
          <w:sz w:val="20"/>
        </w:rPr>
      </w:pPr>
      <w:r w:rsidRPr="006D6A35">
        <w:rPr>
          <w:rFonts w:ascii="Arial" w:hAnsi="Arial" w:cs="Arial"/>
          <w:sz w:val="20"/>
        </w:rPr>
        <w:t>2</w:t>
      </w:r>
      <w:r w:rsidR="00CC08A0">
        <w:rPr>
          <w:rFonts w:ascii="Arial" w:hAnsi="Arial" w:cs="Arial"/>
          <w:sz w:val="20"/>
        </w:rPr>
        <w:t>3</w:t>
      </w:r>
      <w:r w:rsidR="001554DC" w:rsidRPr="006D6A35">
        <w:rPr>
          <w:rFonts w:ascii="Arial" w:hAnsi="Arial" w:cs="Arial"/>
          <w:sz w:val="20"/>
        </w:rPr>
        <w:t xml:space="preserve">. </w:t>
      </w:r>
      <w:r w:rsidR="00CC08A0">
        <w:rPr>
          <w:rFonts w:ascii="Arial" w:hAnsi="Arial" w:cs="Arial"/>
          <w:sz w:val="20"/>
        </w:rPr>
        <w:t xml:space="preserve">September </w:t>
      </w:r>
      <w:r w:rsidR="00ED574D" w:rsidRPr="006D6A35">
        <w:rPr>
          <w:rFonts w:ascii="Arial" w:hAnsi="Arial" w:cs="Arial"/>
          <w:sz w:val="20"/>
        </w:rPr>
        <w:t>20</w:t>
      </w:r>
      <w:r w:rsidR="003D604D" w:rsidRPr="006D6A35">
        <w:rPr>
          <w:rFonts w:ascii="Arial" w:hAnsi="Arial" w:cs="Arial"/>
          <w:sz w:val="20"/>
        </w:rPr>
        <w:t>2</w:t>
      </w:r>
      <w:r w:rsidR="00535BDB" w:rsidRPr="006D6A35">
        <w:rPr>
          <w:rFonts w:ascii="Arial" w:hAnsi="Arial" w:cs="Arial"/>
          <w:sz w:val="20"/>
        </w:rPr>
        <w:t>6</w:t>
      </w:r>
    </w:p>
    <w:p w14:paraId="3541C5B4" w14:textId="77777777" w:rsidR="00ED574D" w:rsidRPr="006D6A35" w:rsidRDefault="00ED574D" w:rsidP="003B7A33">
      <w:pPr>
        <w:spacing w:line="360" w:lineRule="auto"/>
        <w:ind w:left="425" w:firstLine="1"/>
        <w:jc w:val="right"/>
        <w:rPr>
          <w:rFonts w:ascii="Arial" w:hAnsi="Arial" w:cs="Arial"/>
          <w:sz w:val="14"/>
          <w:szCs w:val="14"/>
        </w:rPr>
      </w:pPr>
    </w:p>
    <w:p w14:paraId="75BA57D3" w14:textId="4D7CFEE7" w:rsidR="00F904AA" w:rsidRDefault="00CC08A0" w:rsidP="00323D30">
      <w:pPr>
        <w:tabs>
          <w:tab w:val="left" w:pos="9720"/>
        </w:tabs>
        <w:spacing w:line="360" w:lineRule="auto"/>
        <w:ind w:left="426"/>
        <w:rPr>
          <w:rFonts w:ascii="Arial Rounded MT Bold" w:hAnsi="Arial Rounded MT Bold" w:cs="Arial"/>
          <w:sz w:val="26"/>
          <w:szCs w:val="26"/>
        </w:rPr>
      </w:pPr>
      <w:r w:rsidRPr="00CC08A0">
        <w:rPr>
          <w:rFonts w:ascii="Arial Rounded MT Bold" w:hAnsi="Arial Rounded MT Bold" w:cs="Arial"/>
          <w:sz w:val="26"/>
          <w:szCs w:val="26"/>
        </w:rPr>
        <w:t>Stuttgart mit allen Sinnen entdecken</w:t>
      </w:r>
    </w:p>
    <w:p w14:paraId="641C3005" w14:textId="5187B2CE" w:rsidR="00CC08A0" w:rsidRDefault="00CC08A0" w:rsidP="00CC08A0">
      <w:pPr>
        <w:tabs>
          <w:tab w:val="left" w:pos="9720"/>
        </w:tabs>
        <w:spacing w:line="360" w:lineRule="auto"/>
        <w:ind w:left="426"/>
        <w:rPr>
          <w:rFonts w:ascii="Arial Rounded MT Bold" w:hAnsi="Arial Rounded MT Bold" w:cs="Arial"/>
          <w:sz w:val="20"/>
        </w:rPr>
      </w:pPr>
      <w:bookmarkStart w:id="0" w:name="_Hlk221098573"/>
      <w:r w:rsidRPr="00CC08A0">
        <w:rPr>
          <w:rFonts w:ascii="Arial Rounded MT Bold" w:hAnsi="Arial Rounded MT Bold" w:cs="Arial"/>
          <w:sz w:val="20"/>
        </w:rPr>
        <w:t>Zwei neue Touren verbinden Stadtgeschichte, Genuss und Klang</w:t>
      </w:r>
    </w:p>
    <w:p w14:paraId="1EB41785" w14:textId="77777777" w:rsidR="00CC08A0" w:rsidRDefault="00CC08A0" w:rsidP="00CC08A0">
      <w:pPr>
        <w:tabs>
          <w:tab w:val="left" w:pos="9720"/>
        </w:tabs>
        <w:spacing w:line="360" w:lineRule="auto"/>
        <w:ind w:left="426"/>
        <w:rPr>
          <w:rFonts w:ascii="Arial Rounded MT Bold" w:hAnsi="Arial Rounded MT Bold" w:cs="Arial"/>
          <w:sz w:val="20"/>
        </w:rPr>
      </w:pPr>
    </w:p>
    <w:p w14:paraId="6909FF61" w14:textId="44B4C20B" w:rsidR="00CC08A0" w:rsidRDefault="00CC08A0" w:rsidP="00CC08A0">
      <w:pPr>
        <w:tabs>
          <w:tab w:val="left" w:pos="9720"/>
        </w:tabs>
        <w:spacing w:line="360" w:lineRule="auto"/>
        <w:ind w:left="426"/>
        <w:rPr>
          <w:rFonts w:ascii="Arial Rounded MT Bold" w:hAnsi="Arial Rounded MT Bold" w:cs="Arial"/>
          <w:sz w:val="20"/>
        </w:rPr>
      </w:pPr>
      <w:r w:rsidRPr="00CC08A0">
        <w:rPr>
          <w:rFonts w:ascii="Arial Rounded MT Bold" w:hAnsi="Arial Rounded MT Bold" w:cs="Arial"/>
          <w:sz w:val="20"/>
        </w:rPr>
        <w:t>Die Stuttgart-Marketing GmbH erweitert ihr Führungsangebot um zwei neue Touren, die im Oktober erstmals stattfinden und Stuttgart auf besondere Weise erlebbar machen. Bei „Stuttgart</w:t>
      </w:r>
      <w:r w:rsidR="006A7B4F">
        <w:rPr>
          <w:rFonts w:ascii="Arial Rounded MT Bold" w:hAnsi="Arial Rounded MT Bold" w:cs="Arial"/>
          <w:sz w:val="20"/>
        </w:rPr>
        <w:t xml:space="preserve"> </w:t>
      </w:r>
      <w:r w:rsidRPr="00CC08A0">
        <w:rPr>
          <w:rFonts w:ascii="Arial Rounded MT Bold" w:hAnsi="Arial Rounded MT Bold" w:cs="Arial"/>
          <w:sz w:val="20"/>
        </w:rPr>
        <w:t xml:space="preserve">kurz und </w:t>
      </w:r>
      <w:r w:rsidR="006A7B4F">
        <w:rPr>
          <w:rFonts w:ascii="Arial Rounded MT Bold" w:hAnsi="Arial Rounded MT Bold" w:cs="Arial"/>
          <w:sz w:val="20"/>
        </w:rPr>
        <w:t>lecker</w:t>
      </w:r>
      <w:r w:rsidRPr="00CC08A0">
        <w:rPr>
          <w:rFonts w:ascii="Arial Rounded MT Bold" w:hAnsi="Arial Rounded MT Bold" w:cs="Arial"/>
          <w:sz w:val="20"/>
        </w:rPr>
        <w:t xml:space="preserve">“ </w:t>
      </w:r>
      <w:r>
        <w:rPr>
          <w:rFonts w:ascii="Arial Rounded MT Bold" w:hAnsi="Arial Rounded MT Bold" w:cs="Arial"/>
          <w:sz w:val="20"/>
        </w:rPr>
        <w:t xml:space="preserve">rundet eine Verkostung im Haus des Tourismus den </w:t>
      </w:r>
      <w:r w:rsidRPr="00CC08A0">
        <w:rPr>
          <w:rFonts w:ascii="Arial Rounded MT Bold" w:hAnsi="Arial Rounded MT Bold" w:cs="Arial"/>
          <w:sz w:val="20"/>
        </w:rPr>
        <w:t xml:space="preserve">Rundgang durch die Innenstadt </w:t>
      </w:r>
      <w:r>
        <w:rPr>
          <w:rFonts w:ascii="Arial Rounded MT Bold" w:hAnsi="Arial Rounded MT Bold" w:cs="Arial"/>
          <w:sz w:val="20"/>
        </w:rPr>
        <w:t>ab</w:t>
      </w:r>
      <w:r w:rsidRPr="00CC08A0">
        <w:rPr>
          <w:rFonts w:ascii="Arial Rounded MT Bold" w:hAnsi="Arial Rounded MT Bold" w:cs="Arial"/>
          <w:sz w:val="20"/>
        </w:rPr>
        <w:t>. „Schlosskirche Stuttgart“ setzt mit der neuen Königin-Katharina-Orgel einen klanglichen Akzent.</w:t>
      </w:r>
    </w:p>
    <w:p w14:paraId="27E77E30" w14:textId="77777777" w:rsidR="00CC08A0" w:rsidRPr="00CC08A0" w:rsidRDefault="00CC08A0" w:rsidP="00CC08A0">
      <w:pPr>
        <w:tabs>
          <w:tab w:val="left" w:pos="9720"/>
        </w:tabs>
        <w:spacing w:line="360" w:lineRule="auto"/>
        <w:ind w:left="426"/>
        <w:rPr>
          <w:rFonts w:ascii="Arial Rounded MT Bold" w:hAnsi="Arial Rounded MT Bold" w:cs="Arial"/>
          <w:sz w:val="20"/>
        </w:rPr>
      </w:pPr>
    </w:p>
    <w:p w14:paraId="2BB5B9AD" w14:textId="43643B4C" w:rsidR="000B5027" w:rsidRDefault="005C69DE" w:rsidP="000B5027">
      <w:pPr>
        <w:tabs>
          <w:tab w:val="left" w:pos="9720"/>
        </w:tabs>
        <w:spacing w:line="360" w:lineRule="auto"/>
        <w:ind w:left="426"/>
        <w:rPr>
          <w:rFonts w:ascii="Arial" w:hAnsi="Arial" w:cs="Arial"/>
          <w:sz w:val="20"/>
        </w:rPr>
      </w:pPr>
      <w:r>
        <w:rPr>
          <w:rFonts w:ascii="Arial" w:hAnsi="Arial" w:cs="Arial"/>
          <w:sz w:val="20"/>
        </w:rPr>
        <w:t>Gaumenfreude</w:t>
      </w:r>
      <w:r w:rsidR="000B5027">
        <w:rPr>
          <w:rFonts w:ascii="Arial" w:hAnsi="Arial" w:cs="Arial"/>
          <w:sz w:val="20"/>
        </w:rPr>
        <w:t xml:space="preserve">n </w:t>
      </w:r>
      <w:r>
        <w:rPr>
          <w:rFonts w:ascii="Arial" w:hAnsi="Arial" w:cs="Arial"/>
          <w:sz w:val="20"/>
        </w:rPr>
        <w:t>und Hörgenuss</w:t>
      </w:r>
      <w:r w:rsidR="00DC1D68">
        <w:rPr>
          <w:rFonts w:ascii="Arial" w:hAnsi="Arial" w:cs="Arial"/>
          <w:sz w:val="20"/>
        </w:rPr>
        <w:t>: M</w:t>
      </w:r>
      <w:r>
        <w:rPr>
          <w:rFonts w:ascii="Arial" w:hAnsi="Arial" w:cs="Arial"/>
          <w:sz w:val="20"/>
        </w:rPr>
        <w:t xml:space="preserve">it den </w:t>
      </w:r>
      <w:r w:rsidR="00DC1D68">
        <w:rPr>
          <w:rFonts w:ascii="Arial" w:hAnsi="Arial" w:cs="Arial"/>
          <w:sz w:val="20"/>
        </w:rPr>
        <w:t>beiden</w:t>
      </w:r>
      <w:r w:rsidR="00CC08A0" w:rsidRPr="00CC08A0">
        <w:rPr>
          <w:rFonts w:ascii="Arial" w:hAnsi="Arial" w:cs="Arial"/>
          <w:sz w:val="20"/>
        </w:rPr>
        <w:t xml:space="preserve"> neuen </w:t>
      </w:r>
      <w:r>
        <w:rPr>
          <w:rFonts w:ascii="Arial" w:hAnsi="Arial" w:cs="Arial"/>
          <w:sz w:val="20"/>
        </w:rPr>
        <w:t xml:space="preserve">Touren </w:t>
      </w:r>
      <w:r w:rsidR="00CC08A0" w:rsidRPr="00CC08A0">
        <w:rPr>
          <w:rFonts w:ascii="Arial" w:hAnsi="Arial" w:cs="Arial"/>
          <w:sz w:val="20"/>
        </w:rPr>
        <w:t xml:space="preserve">bietet die Stuttgart-Marketing GmbH </w:t>
      </w:r>
      <w:r>
        <w:rPr>
          <w:rFonts w:ascii="Arial" w:hAnsi="Arial" w:cs="Arial"/>
          <w:sz w:val="20"/>
        </w:rPr>
        <w:t xml:space="preserve">Einheimischen wie Gästen </w:t>
      </w:r>
      <w:r w:rsidR="00DC1D68">
        <w:rPr>
          <w:rFonts w:ascii="Arial" w:hAnsi="Arial" w:cs="Arial"/>
          <w:sz w:val="20"/>
        </w:rPr>
        <w:t>neue</w:t>
      </w:r>
      <w:r w:rsidR="00CC08A0" w:rsidRPr="00CC08A0">
        <w:rPr>
          <w:rFonts w:ascii="Arial" w:hAnsi="Arial" w:cs="Arial"/>
          <w:sz w:val="20"/>
        </w:rPr>
        <w:t xml:space="preserve"> Möglichkeiten, die Landeshauptstadt aus unterschiedlichen Perspektiven </w:t>
      </w:r>
      <w:r w:rsidR="00DC1D68">
        <w:rPr>
          <w:rFonts w:ascii="Arial" w:hAnsi="Arial" w:cs="Arial"/>
          <w:sz w:val="20"/>
        </w:rPr>
        <w:t xml:space="preserve">mit ihren Sinnen </w:t>
      </w:r>
      <w:r w:rsidR="00CC08A0" w:rsidRPr="00CC08A0">
        <w:rPr>
          <w:rFonts w:ascii="Arial" w:hAnsi="Arial" w:cs="Arial"/>
          <w:sz w:val="20"/>
        </w:rPr>
        <w:t>kennenzulernen.</w:t>
      </w:r>
    </w:p>
    <w:p w14:paraId="3BFB5F93" w14:textId="77777777" w:rsidR="000B5027" w:rsidRDefault="000B5027" w:rsidP="000B5027">
      <w:pPr>
        <w:tabs>
          <w:tab w:val="left" w:pos="9720"/>
        </w:tabs>
        <w:spacing w:line="360" w:lineRule="auto"/>
        <w:ind w:left="426"/>
        <w:rPr>
          <w:rFonts w:ascii="Arial" w:hAnsi="Arial" w:cs="Arial"/>
          <w:sz w:val="20"/>
        </w:rPr>
      </w:pPr>
    </w:p>
    <w:p w14:paraId="69E376DB" w14:textId="0FC7903C" w:rsidR="00CC08A0" w:rsidRDefault="00CC08A0" w:rsidP="000B5027">
      <w:pPr>
        <w:tabs>
          <w:tab w:val="left" w:pos="9720"/>
        </w:tabs>
        <w:spacing w:line="360" w:lineRule="auto"/>
        <w:ind w:left="426"/>
        <w:rPr>
          <w:rFonts w:ascii="Arial" w:hAnsi="Arial" w:cs="Arial"/>
          <w:sz w:val="20"/>
        </w:rPr>
      </w:pPr>
      <w:r w:rsidRPr="00CC08A0">
        <w:rPr>
          <w:rFonts w:ascii="Arial" w:hAnsi="Arial" w:cs="Arial"/>
          <w:sz w:val="20"/>
        </w:rPr>
        <w:t>Den Auftakt macht</w:t>
      </w:r>
      <w:r w:rsidR="00DC1D68">
        <w:rPr>
          <w:rFonts w:ascii="Arial" w:hAnsi="Arial" w:cs="Arial"/>
          <w:sz w:val="20"/>
        </w:rPr>
        <w:t xml:space="preserve"> am 2. Oktober</w:t>
      </w:r>
      <w:r w:rsidRPr="00CC08A0">
        <w:rPr>
          <w:rFonts w:ascii="Arial" w:hAnsi="Arial" w:cs="Arial"/>
          <w:sz w:val="20"/>
        </w:rPr>
        <w:t xml:space="preserve"> </w:t>
      </w:r>
      <w:r w:rsidRPr="00B472CF">
        <w:rPr>
          <w:rFonts w:ascii="Arial Rounded MT Bold" w:hAnsi="Arial Rounded MT Bold" w:cs="Arial"/>
          <w:sz w:val="20"/>
        </w:rPr>
        <w:t xml:space="preserve">„Stuttgart </w:t>
      </w:r>
      <w:r w:rsidR="006A7B4F" w:rsidRPr="00B472CF">
        <w:rPr>
          <w:rFonts w:ascii="Arial Rounded MT Bold" w:hAnsi="Arial Rounded MT Bold" w:cs="Arial"/>
          <w:sz w:val="20"/>
        </w:rPr>
        <w:t>kurz und lecker</w:t>
      </w:r>
      <w:r w:rsidRPr="00B472CF">
        <w:rPr>
          <w:rFonts w:ascii="Arial Rounded MT Bold" w:hAnsi="Arial Rounded MT Bold" w:cs="Arial"/>
          <w:sz w:val="20"/>
        </w:rPr>
        <w:t>“</w:t>
      </w:r>
      <w:r w:rsidR="00DC1D68">
        <w:rPr>
          <w:rFonts w:ascii="Arial" w:hAnsi="Arial" w:cs="Arial"/>
          <w:sz w:val="20"/>
        </w:rPr>
        <w:t xml:space="preserve">. </w:t>
      </w:r>
      <w:r w:rsidR="00DC1D68" w:rsidRPr="00DC1D68">
        <w:rPr>
          <w:rFonts w:ascii="Arial" w:hAnsi="Arial" w:cs="Arial"/>
          <w:sz w:val="20"/>
        </w:rPr>
        <w:t xml:space="preserve">Die neue Tour baut auf dem bewährten Format „Stuttgart kurz und knackig“ auf und erweitert den kompakten Rundgang durch die Innenstadt um einen genussvollen Abschluss im Haus des Tourismus. </w:t>
      </w:r>
      <w:r w:rsidR="000B5027">
        <w:rPr>
          <w:rFonts w:ascii="Arial" w:hAnsi="Arial" w:cs="Arial"/>
          <w:sz w:val="20"/>
        </w:rPr>
        <w:t xml:space="preserve">Die 75-minütige Tour führt zu zentralen Sehenswürdigkeiten im Herzen der Stadt wie dem Alten und Neuen Schloss sowie der Jubiläumssäule auf dem Schlossplatz. </w:t>
      </w:r>
      <w:r w:rsidRPr="00CC08A0">
        <w:rPr>
          <w:rFonts w:ascii="Arial" w:hAnsi="Arial" w:cs="Arial"/>
          <w:sz w:val="20"/>
        </w:rPr>
        <w:t>Zum Abschluss erwartet die Teilnehmenden eine kleine Verkostung regionaler Produkte im Haus des Tourismus.</w:t>
      </w:r>
      <w:r w:rsidR="00AE0B9A" w:rsidRPr="00AE0B9A">
        <w:rPr>
          <w:rFonts w:ascii="Arial" w:hAnsi="Arial" w:cs="Arial"/>
          <w:sz w:val="20"/>
        </w:rPr>
        <w:t xml:space="preserve"> </w:t>
      </w:r>
      <w:r w:rsidR="00AE0B9A" w:rsidRPr="00985695">
        <w:rPr>
          <w:rFonts w:ascii="Arial" w:hAnsi="Arial" w:cs="Arial"/>
          <w:sz w:val="20"/>
        </w:rPr>
        <w:t xml:space="preserve">Als zentrale Anlaufstelle für Gäste sowie Stuttgarterinnen und Stuttgarter </w:t>
      </w:r>
      <w:r w:rsidR="00DC1D68">
        <w:rPr>
          <w:rFonts w:ascii="Arial" w:hAnsi="Arial" w:cs="Arial"/>
          <w:sz w:val="20"/>
        </w:rPr>
        <w:t>vereint</w:t>
      </w:r>
      <w:r w:rsidR="00AE0B9A" w:rsidRPr="00985695">
        <w:rPr>
          <w:rFonts w:ascii="Arial" w:hAnsi="Arial" w:cs="Arial"/>
          <w:sz w:val="20"/>
        </w:rPr>
        <w:t xml:space="preserve"> </w:t>
      </w:r>
      <w:r w:rsidR="00AE0B9A">
        <w:rPr>
          <w:rFonts w:ascii="Arial" w:hAnsi="Arial" w:cs="Arial"/>
          <w:sz w:val="20"/>
        </w:rPr>
        <w:t>da</w:t>
      </w:r>
      <w:r w:rsidR="00AE0B9A" w:rsidRPr="00985695">
        <w:rPr>
          <w:rFonts w:ascii="Arial" w:hAnsi="Arial" w:cs="Arial"/>
          <w:sz w:val="20"/>
        </w:rPr>
        <w:t>s</w:t>
      </w:r>
      <w:r w:rsidR="00AE0B9A">
        <w:rPr>
          <w:rFonts w:ascii="Arial" w:hAnsi="Arial" w:cs="Arial"/>
          <w:sz w:val="20"/>
        </w:rPr>
        <w:t xml:space="preserve"> Haus </w:t>
      </w:r>
      <w:r w:rsidR="00AE0B9A" w:rsidRPr="00985695">
        <w:rPr>
          <w:rFonts w:ascii="Arial" w:hAnsi="Arial" w:cs="Arial"/>
          <w:sz w:val="20"/>
        </w:rPr>
        <w:t xml:space="preserve">touristische Information, Inspiration und regionale Angebote mitten in der Innenstadt. Die neue Tour verbindet </w:t>
      </w:r>
      <w:r w:rsidR="00DC1D68">
        <w:rPr>
          <w:rFonts w:ascii="Arial" w:hAnsi="Arial" w:cs="Arial"/>
          <w:sz w:val="20"/>
        </w:rPr>
        <w:t>so</w:t>
      </w:r>
      <w:r w:rsidR="00AE0B9A" w:rsidRPr="00985695">
        <w:rPr>
          <w:rFonts w:ascii="Arial" w:hAnsi="Arial" w:cs="Arial"/>
          <w:sz w:val="20"/>
        </w:rPr>
        <w:t xml:space="preserve"> bekannte Stadtansichten mit einem genussvollen Abschluss und macht Stuttgart auch geschmacklich erlebbar.</w:t>
      </w:r>
    </w:p>
    <w:p w14:paraId="3FF7AE8D" w14:textId="77777777" w:rsidR="000B5027" w:rsidRPr="00CC08A0" w:rsidRDefault="000B5027" w:rsidP="000B5027">
      <w:pPr>
        <w:tabs>
          <w:tab w:val="left" w:pos="9720"/>
        </w:tabs>
        <w:spacing w:line="360" w:lineRule="auto"/>
        <w:ind w:left="426"/>
        <w:rPr>
          <w:rFonts w:ascii="Arial" w:hAnsi="Arial" w:cs="Arial"/>
          <w:sz w:val="20"/>
        </w:rPr>
      </w:pPr>
    </w:p>
    <w:p w14:paraId="1E802A36" w14:textId="46715A13" w:rsidR="00985695" w:rsidRDefault="00DC1D68" w:rsidP="00DC1D68">
      <w:pPr>
        <w:tabs>
          <w:tab w:val="left" w:pos="9720"/>
        </w:tabs>
        <w:spacing w:line="360" w:lineRule="auto"/>
        <w:ind w:left="426"/>
        <w:rPr>
          <w:rFonts w:ascii="Arial" w:hAnsi="Arial" w:cs="Arial"/>
          <w:sz w:val="20"/>
        </w:rPr>
      </w:pPr>
      <w:r>
        <w:rPr>
          <w:rFonts w:ascii="Arial" w:hAnsi="Arial" w:cs="Arial"/>
          <w:sz w:val="20"/>
        </w:rPr>
        <w:t>A</w:t>
      </w:r>
      <w:r w:rsidR="000B5027">
        <w:rPr>
          <w:rFonts w:ascii="Arial" w:hAnsi="Arial" w:cs="Arial"/>
          <w:sz w:val="20"/>
        </w:rPr>
        <w:t>m</w:t>
      </w:r>
      <w:r>
        <w:rPr>
          <w:rFonts w:ascii="Arial" w:hAnsi="Arial" w:cs="Arial"/>
          <w:sz w:val="20"/>
        </w:rPr>
        <w:t xml:space="preserve"> 10. </w:t>
      </w:r>
      <w:r w:rsidR="005C69DE" w:rsidRPr="005C69DE">
        <w:rPr>
          <w:rFonts w:ascii="Arial" w:hAnsi="Arial" w:cs="Arial"/>
          <w:sz w:val="20"/>
        </w:rPr>
        <w:t xml:space="preserve">Oktober feiert </w:t>
      </w:r>
      <w:r>
        <w:rPr>
          <w:rFonts w:ascii="Arial" w:hAnsi="Arial" w:cs="Arial"/>
          <w:sz w:val="20"/>
        </w:rPr>
        <w:t xml:space="preserve">die </w:t>
      </w:r>
      <w:r w:rsidR="005C69DE" w:rsidRPr="005C69DE">
        <w:rPr>
          <w:rFonts w:ascii="Arial" w:hAnsi="Arial" w:cs="Arial"/>
          <w:sz w:val="20"/>
        </w:rPr>
        <w:t xml:space="preserve">Führung </w:t>
      </w:r>
      <w:r w:rsidR="005C69DE" w:rsidRPr="00B472CF">
        <w:rPr>
          <w:rFonts w:ascii="Arial Rounded MT Bold" w:hAnsi="Arial Rounded MT Bold" w:cs="Arial"/>
          <w:sz w:val="20"/>
        </w:rPr>
        <w:t>„Schlosskirche Stuttgart“</w:t>
      </w:r>
      <w:r w:rsidR="005C69DE" w:rsidRPr="005C69DE">
        <w:rPr>
          <w:rFonts w:ascii="Arial" w:hAnsi="Arial" w:cs="Arial"/>
          <w:sz w:val="20"/>
        </w:rPr>
        <w:t xml:space="preserve"> Premiere.</w:t>
      </w:r>
      <w:r w:rsidR="005C69DE">
        <w:rPr>
          <w:rFonts w:ascii="Arial" w:hAnsi="Arial" w:cs="Arial"/>
          <w:sz w:val="20"/>
        </w:rPr>
        <w:t xml:space="preserve"> </w:t>
      </w:r>
      <w:r w:rsidR="00CC08A0" w:rsidRPr="00CC08A0">
        <w:rPr>
          <w:rFonts w:ascii="Arial" w:hAnsi="Arial" w:cs="Arial"/>
          <w:sz w:val="20"/>
        </w:rPr>
        <w:t>Sie eröffnet besondere Einblicke in die Evangelische Schlosskirche im Alten Schloss, de</w:t>
      </w:r>
      <w:r w:rsidR="000B5027">
        <w:rPr>
          <w:rFonts w:ascii="Arial" w:hAnsi="Arial" w:cs="Arial"/>
          <w:sz w:val="20"/>
        </w:rPr>
        <w:t xml:space="preserve">m </w:t>
      </w:r>
      <w:r w:rsidR="00CC08A0" w:rsidRPr="00CC08A0">
        <w:rPr>
          <w:rFonts w:ascii="Arial" w:hAnsi="Arial" w:cs="Arial"/>
          <w:sz w:val="20"/>
        </w:rPr>
        <w:t>ersten protestantischen Kirchenbau Württembergs. Während der rund 5</w:t>
      </w:r>
      <w:r w:rsidR="005C69DE">
        <w:rPr>
          <w:rFonts w:ascii="Arial" w:hAnsi="Arial" w:cs="Arial"/>
          <w:sz w:val="20"/>
        </w:rPr>
        <w:t>0</w:t>
      </w:r>
      <w:r w:rsidR="00CC08A0" w:rsidRPr="00CC08A0">
        <w:rPr>
          <w:rFonts w:ascii="Arial" w:hAnsi="Arial" w:cs="Arial"/>
          <w:sz w:val="20"/>
        </w:rPr>
        <w:t xml:space="preserve">-minütigen Führung erfahren die Teilnehmenden Wissenswertes über Architektur, Kunstwerke und Geschichte des Kirchenraums. </w:t>
      </w:r>
      <w:r w:rsidR="00AE0B9A">
        <w:rPr>
          <w:rFonts w:ascii="Arial" w:hAnsi="Arial" w:cs="Arial"/>
          <w:sz w:val="20"/>
        </w:rPr>
        <w:t xml:space="preserve">Höhepunkt ist die neue </w:t>
      </w:r>
      <w:r w:rsidR="00CC08A0" w:rsidRPr="00CC08A0">
        <w:rPr>
          <w:rFonts w:ascii="Arial" w:hAnsi="Arial" w:cs="Arial"/>
          <w:sz w:val="20"/>
        </w:rPr>
        <w:t>Königin-Katharina-Orgel.</w:t>
      </w:r>
      <w:r w:rsidR="00985695" w:rsidRPr="00985695">
        <w:rPr>
          <w:rFonts w:ascii="Arial" w:hAnsi="Arial" w:cs="Arial"/>
          <w:sz w:val="20"/>
        </w:rPr>
        <w:t xml:space="preserve"> </w:t>
      </w:r>
      <w:r>
        <w:rPr>
          <w:rFonts w:ascii="Arial" w:hAnsi="Arial" w:cs="Arial"/>
          <w:sz w:val="20"/>
        </w:rPr>
        <w:t>Im Rahmen</w:t>
      </w:r>
      <w:r w:rsidR="005C69DE" w:rsidRPr="005C69DE">
        <w:rPr>
          <w:rFonts w:ascii="Arial" w:hAnsi="Arial" w:cs="Arial"/>
          <w:sz w:val="20"/>
        </w:rPr>
        <w:t xml:space="preserve"> der (kunst-)historischen Führung </w:t>
      </w:r>
      <w:r>
        <w:rPr>
          <w:rFonts w:ascii="Arial" w:hAnsi="Arial" w:cs="Arial"/>
          <w:sz w:val="20"/>
        </w:rPr>
        <w:t>bringen</w:t>
      </w:r>
      <w:r w:rsidR="005C69DE" w:rsidRPr="005C69DE">
        <w:rPr>
          <w:rFonts w:ascii="Arial" w:hAnsi="Arial" w:cs="Arial"/>
          <w:sz w:val="20"/>
        </w:rPr>
        <w:t xml:space="preserve"> Organisten der Stiftsmusik d</w:t>
      </w:r>
      <w:r>
        <w:rPr>
          <w:rFonts w:ascii="Arial" w:hAnsi="Arial" w:cs="Arial"/>
          <w:sz w:val="20"/>
        </w:rPr>
        <w:t>as Instrument bei einem kleinen Orgelkonzert zum K</w:t>
      </w:r>
      <w:r w:rsidR="000B5027">
        <w:rPr>
          <w:rFonts w:ascii="Arial" w:hAnsi="Arial" w:cs="Arial"/>
          <w:sz w:val="20"/>
        </w:rPr>
        <w:t>li</w:t>
      </w:r>
      <w:r>
        <w:rPr>
          <w:rFonts w:ascii="Arial" w:hAnsi="Arial" w:cs="Arial"/>
          <w:sz w:val="20"/>
        </w:rPr>
        <w:t>ngen</w:t>
      </w:r>
      <w:r w:rsidR="005C69DE">
        <w:rPr>
          <w:rFonts w:ascii="Arial" w:hAnsi="Arial" w:cs="Arial"/>
          <w:sz w:val="20"/>
        </w:rPr>
        <w:t xml:space="preserve">. </w:t>
      </w:r>
      <w:r w:rsidR="00985695" w:rsidRPr="00985695">
        <w:rPr>
          <w:rFonts w:ascii="Arial" w:hAnsi="Arial" w:cs="Arial"/>
          <w:sz w:val="20"/>
        </w:rPr>
        <w:t xml:space="preserve">So </w:t>
      </w:r>
      <w:r>
        <w:rPr>
          <w:rFonts w:ascii="Arial" w:hAnsi="Arial" w:cs="Arial"/>
          <w:sz w:val="20"/>
        </w:rPr>
        <w:t xml:space="preserve">lässt </w:t>
      </w:r>
      <w:r w:rsidR="00985695" w:rsidRPr="00985695">
        <w:rPr>
          <w:rFonts w:ascii="Arial" w:hAnsi="Arial" w:cs="Arial"/>
          <w:sz w:val="20"/>
        </w:rPr>
        <w:t>sich die Schlosskirche nicht nur über ihre Geschichte und Architektur</w:t>
      </w:r>
      <w:r>
        <w:rPr>
          <w:rFonts w:ascii="Arial" w:hAnsi="Arial" w:cs="Arial"/>
          <w:sz w:val="20"/>
        </w:rPr>
        <w:t xml:space="preserve"> entdecken</w:t>
      </w:r>
      <w:r w:rsidR="00985695" w:rsidRPr="00985695">
        <w:rPr>
          <w:rFonts w:ascii="Arial" w:hAnsi="Arial" w:cs="Arial"/>
          <w:sz w:val="20"/>
        </w:rPr>
        <w:t>, sondern auch über ihre</w:t>
      </w:r>
      <w:r w:rsidR="005C69DE">
        <w:rPr>
          <w:rFonts w:ascii="Arial" w:hAnsi="Arial" w:cs="Arial"/>
          <w:sz w:val="20"/>
        </w:rPr>
        <w:t xml:space="preserve"> </w:t>
      </w:r>
      <w:r>
        <w:rPr>
          <w:rFonts w:ascii="Arial" w:hAnsi="Arial" w:cs="Arial"/>
          <w:sz w:val="20"/>
        </w:rPr>
        <w:t xml:space="preserve">besondere </w:t>
      </w:r>
      <w:r w:rsidR="005C69DE">
        <w:rPr>
          <w:rFonts w:ascii="Arial" w:hAnsi="Arial" w:cs="Arial"/>
          <w:sz w:val="20"/>
        </w:rPr>
        <w:t xml:space="preserve">Akustik und Klangfülle. </w:t>
      </w:r>
    </w:p>
    <w:p w14:paraId="2A977566" w14:textId="77777777" w:rsidR="00AE0B9A" w:rsidRPr="00985695" w:rsidRDefault="00AE0B9A" w:rsidP="00985695">
      <w:pPr>
        <w:tabs>
          <w:tab w:val="left" w:pos="9720"/>
        </w:tabs>
        <w:spacing w:line="360" w:lineRule="auto"/>
        <w:ind w:left="426"/>
        <w:rPr>
          <w:rFonts w:ascii="Arial" w:hAnsi="Arial" w:cs="Arial"/>
          <w:sz w:val="20"/>
        </w:rPr>
      </w:pPr>
    </w:p>
    <w:p w14:paraId="746529B5" w14:textId="0F3FC48E" w:rsidR="00985695" w:rsidRPr="00985695" w:rsidRDefault="00985695" w:rsidP="00985695">
      <w:pPr>
        <w:tabs>
          <w:tab w:val="left" w:pos="9720"/>
        </w:tabs>
        <w:spacing w:line="360" w:lineRule="auto"/>
        <w:ind w:left="426"/>
        <w:rPr>
          <w:rFonts w:ascii="Arial" w:hAnsi="Arial" w:cs="Arial"/>
          <w:sz w:val="20"/>
        </w:rPr>
      </w:pPr>
      <w:r w:rsidRPr="00985695">
        <w:rPr>
          <w:rFonts w:ascii="Arial" w:hAnsi="Arial" w:cs="Arial"/>
          <w:sz w:val="20"/>
        </w:rPr>
        <w:t>Weitere Informationen</w:t>
      </w:r>
      <w:r w:rsidR="00AE0B9A">
        <w:rPr>
          <w:rFonts w:ascii="Arial" w:hAnsi="Arial" w:cs="Arial"/>
          <w:sz w:val="20"/>
        </w:rPr>
        <w:t xml:space="preserve">, Termine und Tickets </w:t>
      </w:r>
      <w:r w:rsidRPr="00985695">
        <w:rPr>
          <w:rFonts w:ascii="Arial" w:hAnsi="Arial" w:cs="Arial"/>
          <w:sz w:val="20"/>
        </w:rPr>
        <w:t xml:space="preserve">unter </w:t>
      </w:r>
      <w:hyperlink r:id="rId8" w:history="1">
        <w:r w:rsidR="005C69DE" w:rsidRPr="00265EC1">
          <w:rPr>
            <w:rStyle w:val="Hyperlink"/>
            <w:rFonts w:ascii="Arial" w:hAnsi="Arial" w:cs="Arial"/>
            <w:sz w:val="20"/>
          </w:rPr>
          <w:t>www.stuttgarttouren.de</w:t>
        </w:r>
      </w:hyperlink>
      <w:r w:rsidR="005C69DE">
        <w:rPr>
          <w:rFonts w:ascii="Arial" w:hAnsi="Arial" w:cs="Arial"/>
          <w:sz w:val="20"/>
        </w:rPr>
        <w:t xml:space="preserve">. </w:t>
      </w:r>
    </w:p>
    <w:p w14:paraId="182CE8E5" w14:textId="77777777" w:rsidR="00985695" w:rsidRPr="00CC08A0" w:rsidRDefault="00985695" w:rsidP="00CC08A0">
      <w:pPr>
        <w:tabs>
          <w:tab w:val="left" w:pos="9720"/>
        </w:tabs>
        <w:spacing w:line="360" w:lineRule="auto"/>
        <w:ind w:left="426"/>
        <w:rPr>
          <w:rFonts w:ascii="Arial" w:hAnsi="Arial" w:cs="Arial"/>
          <w:sz w:val="20"/>
        </w:rPr>
      </w:pPr>
    </w:p>
    <w:bookmarkEnd w:id="0"/>
    <w:p w14:paraId="7EC6AFB1" w14:textId="77777777" w:rsidR="005C69DE" w:rsidRDefault="005C69DE">
      <w:r>
        <w:br w:type="page"/>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4407"/>
      </w:tblGrid>
      <w:tr w:rsidR="00191089" w14:paraId="2235812D" w14:textId="77777777" w:rsidTr="00191089">
        <w:tc>
          <w:tcPr>
            <w:tcW w:w="0" w:type="auto"/>
            <w:gridSpan w:val="2"/>
          </w:tcPr>
          <w:p w14:paraId="49C1931C" w14:textId="14E4C8F8" w:rsidR="00191089" w:rsidRPr="00191089" w:rsidRDefault="00191089" w:rsidP="00CC08A0">
            <w:pPr>
              <w:tabs>
                <w:tab w:val="left" w:pos="9720"/>
              </w:tabs>
              <w:spacing w:line="360" w:lineRule="auto"/>
              <w:rPr>
                <w:rFonts w:ascii="Arial Rounded MT Bold" w:hAnsi="Arial Rounded MT Bold" w:cs="Arial"/>
                <w:sz w:val="20"/>
              </w:rPr>
            </w:pPr>
            <w:r w:rsidRPr="00191089">
              <w:rPr>
                <w:rFonts w:ascii="Arial Rounded MT Bold" w:hAnsi="Arial Rounded MT Bold" w:cs="Arial"/>
                <w:sz w:val="20"/>
              </w:rPr>
              <w:lastRenderedPageBreak/>
              <w:t xml:space="preserve">Stuttgart kurz und </w:t>
            </w:r>
            <w:r w:rsidR="006A7B4F">
              <w:rPr>
                <w:rFonts w:ascii="Arial Rounded MT Bold" w:hAnsi="Arial Rounded MT Bold" w:cs="Arial"/>
                <w:sz w:val="20"/>
              </w:rPr>
              <w:t>lecker</w:t>
            </w:r>
          </w:p>
        </w:tc>
      </w:tr>
      <w:tr w:rsidR="00AE0B9A" w14:paraId="21E30922" w14:textId="77777777" w:rsidTr="00191089">
        <w:tc>
          <w:tcPr>
            <w:tcW w:w="0" w:type="auto"/>
          </w:tcPr>
          <w:p w14:paraId="79A95351" w14:textId="3FD9561B" w:rsidR="00AE0B9A" w:rsidRDefault="00AE0B9A" w:rsidP="00CC08A0">
            <w:pPr>
              <w:tabs>
                <w:tab w:val="left" w:pos="9720"/>
              </w:tabs>
              <w:spacing w:line="360" w:lineRule="auto"/>
              <w:rPr>
                <w:rFonts w:ascii="Arial" w:hAnsi="Arial" w:cs="Arial"/>
                <w:sz w:val="20"/>
              </w:rPr>
            </w:pPr>
            <w:r>
              <w:rPr>
                <w:rFonts w:ascii="Arial" w:hAnsi="Arial" w:cs="Arial"/>
                <w:sz w:val="20"/>
              </w:rPr>
              <w:t>Datum</w:t>
            </w:r>
            <w:r w:rsidR="00191089">
              <w:rPr>
                <w:rFonts w:ascii="Arial" w:hAnsi="Arial" w:cs="Arial"/>
                <w:sz w:val="20"/>
              </w:rPr>
              <w:t xml:space="preserve"> &amp; Uhrzeit</w:t>
            </w:r>
          </w:p>
        </w:tc>
        <w:tc>
          <w:tcPr>
            <w:tcW w:w="0" w:type="auto"/>
          </w:tcPr>
          <w:p w14:paraId="2420922F" w14:textId="77777777" w:rsidR="00AE0B9A" w:rsidRDefault="00BE1604" w:rsidP="00CC08A0">
            <w:pPr>
              <w:tabs>
                <w:tab w:val="left" w:pos="9720"/>
              </w:tabs>
              <w:spacing w:line="360" w:lineRule="auto"/>
              <w:rPr>
                <w:rFonts w:ascii="Arial" w:hAnsi="Arial" w:cs="Arial"/>
                <w:sz w:val="20"/>
              </w:rPr>
            </w:pPr>
            <w:r>
              <w:rPr>
                <w:rFonts w:ascii="Arial" w:hAnsi="Arial" w:cs="Arial"/>
                <w:sz w:val="20"/>
              </w:rPr>
              <w:t>02.10.2026, 16.30 Uhr</w:t>
            </w:r>
          </w:p>
          <w:p w14:paraId="6FEE3E90" w14:textId="3A5A3832" w:rsidR="00BE1604" w:rsidRDefault="00BE1604" w:rsidP="00CC08A0">
            <w:pPr>
              <w:tabs>
                <w:tab w:val="left" w:pos="9720"/>
              </w:tabs>
              <w:spacing w:line="360" w:lineRule="auto"/>
              <w:rPr>
                <w:rFonts w:ascii="Arial" w:hAnsi="Arial" w:cs="Arial"/>
                <w:sz w:val="20"/>
              </w:rPr>
            </w:pPr>
            <w:r>
              <w:rPr>
                <w:rFonts w:ascii="Arial" w:hAnsi="Arial" w:cs="Arial"/>
                <w:sz w:val="20"/>
              </w:rPr>
              <w:t xml:space="preserve">23.10.2026, 16.30 Uhr </w:t>
            </w:r>
          </w:p>
        </w:tc>
      </w:tr>
      <w:tr w:rsidR="00AE0B9A" w14:paraId="793CC730" w14:textId="77777777" w:rsidTr="00191089">
        <w:tc>
          <w:tcPr>
            <w:tcW w:w="0" w:type="auto"/>
          </w:tcPr>
          <w:p w14:paraId="31313FFC" w14:textId="0B142C6F" w:rsidR="00AE0B9A" w:rsidRDefault="00AE0B9A" w:rsidP="00CC08A0">
            <w:pPr>
              <w:tabs>
                <w:tab w:val="left" w:pos="9720"/>
              </w:tabs>
              <w:spacing w:line="360" w:lineRule="auto"/>
              <w:rPr>
                <w:rFonts w:ascii="Arial" w:hAnsi="Arial" w:cs="Arial"/>
                <w:sz w:val="20"/>
              </w:rPr>
            </w:pPr>
            <w:r>
              <w:rPr>
                <w:rFonts w:ascii="Arial" w:hAnsi="Arial" w:cs="Arial"/>
                <w:sz w:val="20"/>
              </w:rPr>
              <w:t>Dauer</w:t>
            </w:r>
          </w:p>
        </w:tc>
        <w:tc>
          <w:tcPr>
            <w:tcW w:w="0" w:type="auto"/>
          </w:tcPr>
          <w:p w14:paraId="49706E1A" w14:textId="6E1EC877" w:rsidR="00AE0B9A" w:rsidRDefault="00191089" w:rsidP="00CC08A0">
            <w:pPr>
              <w:tabs>
                <w:tab w:val="left" w:pos="9720"/>
              </w:tabs>
              <w:spacing w:line="360" w:lineRule="auto"/>
              <w:rPr>
                <w:rFonts w:ascii="Arial" w:hAnsi="Arial" w:cs="Arial"/>
                <w:sz w:val="20"/>
              </w:rPr>
            </w:pPr>
            <w:r>
              <w:rPr>
                <w:rFonts w:ascii="Arial" w:hAnsi="Arial" w:cs="Arial"/>
                <w:sz w:val="20"/>
              </w:rPr>
              <w:t>75 Minuten</w:t>
            </w:r>
          </w:p>
        </w:tc>
      </w:tr>
      <w:tr w:rsidR="00AE0B9A" w14:paraId="3A42EF32" w14:textId="77777777" w:rsidTr="00191089">
        <w:tc>
          <w:tcPr>
            <w:tcW w:w="0" w:type="auto"/>
          </w:tcPr>
          <w:p w14:paraId="7D5EA92B" w14:textId="06F4847B" w:rsidR="00AE0B9A" w:rsidRDefault="00AE0B9A" w:rsidP="00CC08A0">
            <w:pPr>
              <w:tabs>
                <w:tab w:val="left" w:pos="9720"/>
              </w:tabs>
              <w:spacing w:line="360" w:lineRule="auto"/>
              <w:rPr>
                <w:rFonts w:ascii="Arial" w:hAnsi="Arial" w:cs="Arial"/>
                <w:sz w:val="20"/>
              </w:rPr>
            </w:pPr>
            <w:r>
              <w:rPr>
                <w:rFonts w:ascii="Arial" w:hAnsi="Arial" w:cs="Arial"/>
                <w:sz w:val="20"/>
              </w:rPr>
              <w:t xml:space="preserve">Preis </w:t>
            </w:r>
          </w:p>
        </w:tc>
        <w:tc>
          <w:tcPr>
            <w:tcW w:w="0" w:type="auto"/>
          </w:tcPr>
          <w:p w14:paraId="338CC3DE" w14:textId="1D53C660" w:rsidR="00AE0B9A" w:rsidRDefault="00191089" w:rsidP="00CC08A0">
            <w:pPr>
              <w:tabs>
                <w:tab w:val="left" w:pos="9720"/>
              </w:tabs>
              <w:spacing w:line="360" w:lineRule="auto"/>
              <w:rPr>
                <w:rFonts w:ascii="Arial" w:hAnsi="Arial" w:cs="Arial"/>
                <w:sz w:val="20"/>
              </w:rPr>
            </w:pPr>
            <w:r>
              <w:rPr>
                <w:rFonts w:ascii="Arial" w:hAnsi="Arial" w:cs="Arial"/>
                <w:sz w:val="20"/>
              </w:rPr>
              <w:t xml:space="preserve">18,00 € </w:t>
            </w:r>
          </w:p>
        </w:tc>
      </w:tr>
      <w:tr w:rsidR="00BE1604" w:rsidRPr="00191089" w14:paraId="288580A9" w14:textId="77777777" w:rsidTr="00191089">
        <w:tc>
          <w:tcPr>
            <w:tcW w:w="0" w:type="auto"/>
            <w:gridSpan w:val="2"/>
          </w:tcPr>
          <w:p w14:paraId="0EB9D129" w14:textId="77777777" w:rsidR="00191089" w:rsidRDefault="00191089" w:rsidP="00CC08A0">
            <w:pPr>
              <w:tabs>
                <w:tab w:val="left" w:pos="9720"/>
              </w:tabs>
              <w:spacing w:line="360" w:lineRule="auto"/>
              <w:rPr>
                <w:rFonts w:ascii="Arial Rounded MT Bold" w:hAnsi="Arial Rounded MT Bold" w:cs="Arial"/>
                <w:sz w:val="20"/>
              </w:rPr>
            </w:pPr>
          </w:p>
          <w:p w14:paraId="11814D77" w14:textId="6C04C9AD" w:rsidR="00BE1604" w:rsidRPr="00191089" w:rsidRDefault="00BE1604" w:rsidP="00CC08A0">
            <w:pPr>
              <w:tabs>
                <w:tab w:val="left" w:pos="9720"/>
              </w:tabs>
              <w:spacing w:line="360" w:lineRule="auto"/>
              <w:rPr>
                <w:rFonts w:ascii="Arial Rounded MT Bold" w:hAnsi="Arial Rounded MT Bold" w:cs="Arial"/>
                <w:sz w:val="20"/>
              </w:rPr>
            </w:pPr>
            <w:r w:rsidRPr="00191089">
              <w:rPr>
                <w:rFonts w:ascii="Arial Rounded MT Bold" w:hAnsi="Arial Rounded MT Bold" w:cs="Arial"/>
                <w:sz w:val="20"/>
              </w:rPr>
              <w:t>Schlosskirche Stuttgart</w:t>
            </w:r>
          </w:p>
        </w:tc>
      </w:tr>
      <w:tr w:rsidR="00AE0B9A" w14:paraId="46141A62" w14:textId="77777777" w:rsidTr="00191089">
        <w:tc>
          <w:tcPr>
            <w:tcW w:w="0" w:type="auto"/>
          </w:tcPr>
          <w:p w14:paraId="4887120F" w14:textId="7A998621" w:rsidR="00AE0B9A" w:rsidRDefault="00AE0B9A" w:rsidP="00CC08A0">
            <w:pPr>
              <w:tabs>
                <w:tab w:val="left" w:pos="9720"/>
              </w:tabs>
              <w:spacing w:line="360" w:lineRule="auto"/>
              <w:rPr>
                <w:rFonts w:ascii="Arial" w:hAnsi="Arial" w:cs="Arial"/>
                <w:sz w:val="20"/>
              </w:rPr>
            </w:pPr>
            <w:r>
              <w:rPr>
                <w:rFonts w:ascii="Arial" w:hAnsi="Arial" w:cs="Arial"/>
                <w:sz w:val="20"/>
              </w:rPr>
              <w:t>Datum</w:t>
            </w:r>
            <w:r w:rsidR="00BE1604">
              <w:rPr>
                <w:rFonts w:ascii="Arial" w:hAnsi="Arial" w:cs="Arial"/>
                <w:sz w:val="20"/>
              </w:rPr>
              <w:t xml:space="preserve"> &amp; Uhrzeit</w:t>
            </w:r>
          </w:p>
        </w:tc>
        <w:tc>
          <w:tcPr>
            <w:tcW w:w="0" w:type="auto"/>
          </w:tcPr>
          <w:p w14:paraId="16160051" w14:textId="77777777" w:rsidR="00BE1604" w:rsidRDefault="00BE1604" w:rsidP="00CC08A0">
            <w:pPr>
              <w:tabs>
                <w:tab w:val="left" w:pos="9720"/>
              </w:tabs>
              <w:spacing w:line="360" w:lineRule="auto"/>
              <w:rPr>
                <w:rFonts w:ascii="Arial" w:hAnsi="Arial" w:cs="Arial"/>
                <w:sz w:val="20"/>
              </w:rPr>
            </w:pPr>
            <w:r>
              <w:rPr>
                <w:rFonts w:ascii="Arial" w:hAnsi="Arial" w:cs="Arial"/>
                <w:sz w:val="20"/>
              </w:rPr>
              <w:t xml:space="preserve">10.10.2026, 15.00 Uhr </w:t>
            </w:r>
          </w:p>
          <w:p w14:paraId="77CD5A16" w14:textId="77777777" w:rsidR="00BE1604" w:rsidRDefault="00BE1604" w:rsidP="00CC08A0">
            <w:pPr>
              <w:tabs>
                <w:tab w:val="left" w:pos="9720"/>
              </w:tabs>
              <w:spacing w:line="360" w:lineRule="auto"/>
              <w:rPr>
                <w:rFonts w:ascii="Arial" w:hAnsi="Arial" w:cs="Arial"/>
                <w:sz w:val="20"/>
              </w:rPr>
            </w:pPr>
            <w:r>
              <w:rPr>
                <w:rFonts w:ascii="Arial" w:hAnsi="Arial" w:cs="Arial"/>
                <w:sz w:val="20"/>
              </w:rPr>
              <w:t xml:space="preserve">06.11.2026, 17.00 Uhr </w:t>
            </w:r>
          </w:p>
          <w:p w14:paraId="00CCA64A" w14:textId="73097D29" w:rsidR="00AE0B9A" w:rsidRDefault="00BE1604" w:rsidP="00CC08A0">
            <w:pPr>
              <w:tabs>
                <w:tab w:val="left" w:pos="9720"/>
              </w:tabs>
              <w:spacing w:line="360" w:lineRule="auto"/>
              <w:rPr>
                <w:rFonts w:ascii="Arial" w:hAnsi="Arial" w:cs="Arial"/>
                <w:sz w:val="20"/>
              </w:rPr>
            </w:pPr>
            <w:r>
              <w:rPr>
                <w:rFonts w:ascii="Arial" w:hAnsi="Arial" w:cs="Arial"/>
                <w:sz w:val="20"/>
              </w:rPr>
              <w:t>12.12.2026, 15.00 Uhr</w:t>
            </w:r>
          </w:p>
        </w:tc>
      </w:tr>
      <w:tr w:rsidR="00AE0B9A" w14:paraId="32E0B5F7" w14:textId="77777777" w:rsidTr="00191089">
        <w:tc>
          <w:tcPr>
            <w:tcW w:w="0" w:type="auto"/>
          </w:tcPr>
          <w:p w14:paraId="1FAF706B" w14:textId="5BD54E24" w:rsidR="00AE0B9A" w:rsidRDefault="00AE0B9A" w:rsidP="00CC08A0">
            <w:pPr>
              <w:tabs>
                <w:tab w:val="left" w:pos="9720"/>
              </w:tabs>
              <w:spacing w:line="360" w:lineRule="auto"/>
              <w:rPr>
                <w:rFonts w:ascii="Arial" w:hAnsi="Arial" w:cs="Arial"/>
                <w:sz w:val="20"/>
              </w:rPr>
            </w:pPr>
            <w:r>
              <w:rPr>
                <w:rFonts w:ascii="Arial" w:hAnsi="Arial" w:cs="Arial"/>
                <w:sz w:val="20"/>
              </w:rPr>
              <w:t>Dauer</w:t>
            </w:r>
          </w:p>
        </w:tc>
        <w:tc>
          <w:tcPr>
            <w:tcW w:w="0" w:type="auto"/>
          </w:tcPr>
          <w:p w14:paraId="28788706" w14:textId="48F49116" w:rsidR="00AE0B9A" w:rsidRDefault="00191089" w:rsidP="00CC08A0">
            <w:pPr>
              <w:tabs>
                <w:tab w:val="left" w:pos="9720"/>
              </w:tabs>
              <w:spacing w:line="360" w:lineRule="auto"/>
              <w:rPr>
                <w:rFonts w:ascii="Arial" w:hAnsi="Arial" w:cs="Arial"/>
                <w:sz w:val="20"/>
              </w:rPr>
            </w:pPr>
            <w:r>
              <w:rPr>
                <w:rFonts w:ascii="Arial" w:hAnsi="Arial" w:cs="Arial"/>
                <w:sz w:val="20"/>
              </w:rPr>
              <w:t>c</w:t>
            </w:r>
            <w:r w:rsidR="00BE1604">
              <w:rPr>
                <w:rFonts w:ascii="Arial" w:hAnsi="Arial" w:cs="Arial"/>
                <w:sz w:val="20"/>
              </w:rPr>
              <w:t>a. 50</w:t>
            </w:r>
            <w:r>
              <w:rPr>
                <w:rFonts w:ascii="Arial" w:hAnsi="Arial" w:cs="Arial"/>
                <w:sz w:val="20"/>
              </w:rPr>
              <w:t xml:space="preserve"> Minuten</w:t>
            </w:r>
            <w:r w:rsidR="00BE1604">
              <w:rPr>
                <w:rFonts w:ascii="Arial" w:hAnsi="Arial" w:cs="Arial"/>
                <w:sz w:val="20"/>
              </w:rPr>
              <w:t xml:space="preserve"> inkl. 20-minütigem Orgelkonzert</w:t>
            </w:r>
          </w:p>
        </w:tc>
      </w:tr>
      <w:tr w:rsidR="00AE0B9A" w14:paraId="32279C2A" w14:textId="77777777" w:rsidTr="00191089">
        <w:tc>
          <w:tcPr>
            <w:tcW w:w="0" w:type="auto"/>
          </w:tcPr>
          <w:p w14:paraId="0A7B6D62" w14:textId="50A36720" w:rsidR="00AE0B9A" w:rsidRDefault="00AE0B9A" w:rsidP="00CC08A0">
            <w:pPr>
              <w:tabs>
                <w:tab w:val="left" w:pos="9720"/>
              </w:tabs>
              <w:spacing w:line="360" w:lineRule="auto"/>
              <w:rPr>
                <w:rFonts w:ascii="Arial" w:hAnsi="Arial" w:cs="Arial"/>
                <w:sz w:val="20"/>
              </w:rPr>
            </w:pPr>
            <w:r>
              <w:rPr>
                <w:rFonts w:ascii="Arial" w:hAnsi="Arial" w:cs="Arial"/>
                <w:sz w:val="20"/>
              </w:rPr>
              <w:t>Preis</w:t>
            </w:r>
          </w:p>
        </w:tc>
        <w:tc>
          <w:tcPr>
            <w:tcW w:w="0" w:type="auto"/>
          </w:tcPr>
          <w:p w14:paraId="266843CA" w14:textId="77777777" w:rsidR="00AE0B9A" w:rsidRDefault="00BE1604" w:rsidP="00CC08A0">
            <w:pPr>
              <w:tabs>
                <w:tab w:val="left" w:pos="9720"/>
              </w:tabs>
              <w:spacing w:line="360" w:lineRule="auto"/>
              <w:rPr>
                <w:rFonts w:ascii="Arial" w:hAnsi="Arial" w:cs="Arial"/>
                <w:sz w:val="20"/>
              </w:rPr>
            </w:pPr>
            <w:r>
              <w:rPr>
                <w:rFonts w:ascii="Arial" w:hAnsi="Arial" w:cs="Arial"/>
                <w:sz w:val="20"/>
              </w:rPr>
              <w:t xml:space="preserve">17,00 € </w:t>
            </w:r>
          </w:p>
          <w:p w14:paraId="3C1FFC87" w14:textId="04BA9EF5" w:rsidR="00986F09" w:rsidRDefault="00986F09" w:rsidP="00CC08A0">
            <w:pPr>
              <w:tabs>
                <w:tab w:val="left" w:pos="9720"/>
              </w:tabs>
              <w:spacing w:line="360" w:lineRule="auto"/>
              <w:rPr>
                <w:rFonts w:ascii="Arial" w:hAnsi="Arial" w:cs="Arial"/>
                <w:sz w:val="20"/>
              </w:rPr>
            </w:pPr>
          </w:p>
        </w:tc>
      </w:tr>
      <w:tr w:rsidR="00986F09" w14:paraId="7842BF30" w14:textId="77777777" w:rsidTr="00D95FF9">
        <w:tc>
          <w:tcPr>
            <w:tcW w:w="0" w:type="auto"/>
            <w:gridSpan w:val="2"/>
          </w:tcPr>
          <w:p w14:paraId="1E09C7CD" w14:textId="7DCFE455" w:rsidR="00986F09" w:rsidRDefault="00986F09" w:rsidP="00CC08A0">
            <w:pPr>
              <w:tabs>
                <w:tab w:val="left" w:pos="9720"/>
              </w:tabs>
              <w:spacing w:line="360" w:lineRule="auto"/>
              <w:rPr>
                <w:rFonts w:ascii="Arial" w:hAnsi="Arial" w:cs="Arial"/>
                <w:sz w:val="20"/>
              </w:rPr>
            </w:pPr>
            <w:r>
              <w:rPr>
                <w:rFonts w:ascii="Arial" w:hAnsi="Arial" w:cs="Arial"/>
                <w:sz w:val="20"/>
              </w:rPr>
              <w:t xml:space="preserve">Weitere Termine folgen </w:t>
            </w:r>
            <w:proofErr w:type="gramStart"/>
            <w:r>
              <w:rPr>
                <w:rFonts w:ascii="Arial" w:hAnsi="Arial" w:cs="Arial"/>
                <w:sz w:val="20"/>
              </w:rPr>
              <w:t>in 2027</w:t>
            </w:r>
            <w:proofErr w:type="gramEnd"/>
            <w:r>
              <w:rPr>
                <w:rFonts w:ascii="Arial" w:hAnsi="Arial" w:cs="Arial"/>
                <w:sz w:val="20"/>
              </w:rPr>
              <w:t xml:space="preserve">. </w:t>
            </w:r>
          </w:p>
        </w:tc>
      </w:tr>
    </w:tbl>
    <w:p w14:paraId="0DABC54B" w14:textId="77777777" w:rsidR="005C69DE" w:rsidRDefault="005C69DE" w:rsidP="00CC08A0">
      <w:pPr>
        <w:tabs>
          <w:tab w:val="left" w:pos="9720"/>
        </w:tabs>
        <w:spacing w:line="360" w:lineRule="auto"/>
        <w:ind w:left="426"/>
        <w:rPr>
          <w:rFonts w:ascii="Arial" w:hAnsi="Arial" w:cs="Arial"/>
          <w:sz w:val="20"/>
        </w:rPr>
      </w:pPr>
    </w:p>
    <w:p w14:paraId="1D3FFA99" w14:textId="40AB7B73" w:rsidR="00CC08A0" w:rsidRDefault="003F16C7" w:rsidP="00CC08A0">
      <w:pPr>
        <w:tabs>
          <w:tab w:val="left" w:pos="9720"/>
        </w:tabs>
        <w:spacing w:line="360" w:lineRule="auto"/>
        <w:ind w:left="426"/>
        <w:rPr>
          <w:rFonts w:ascii="Arial Rounded MT Bold" w:hAnsi="Arial Rounded MT Bold" w:cs="Arial"/>
          <w:sz w:val="18"/>
          <w:szCs w:val="18"/>
        </w:rPr>
      </w:pPr>
      <w:r>
        <w:rPr>
          <w:rFonts w:ascii="Arial" w:hAnsi="Arial" w:cs="Arial"/>
          <w:sz w:val="20"/>
        </w:rPr>
        <w:t xml:space="preserve"> </w:t>
      </w:r>
    </w:p>
    <w:p w14:paraId="4246D6A7" w14:textId="77777777" w:rsidR="00AE0B9A" w:rsidRDefault="00AE0B9A" w:rsidP="009E77EF">
      <w:pPr>
        <w:spacing w:line="360" w:lineRule="auto"/>
        <w:ind w:firstLine="426"/>
      </w:pPr>
    </w:p>
    <w:p w14:paraId="40A19239" w14:textId="77777777" w:rsidR="00AE0B9A" w:rsidRPr="0048207E" w:rsidRDefault="00AE0B9A" w:rsidP="00AE0B9A">
      <w:pPr>
        <w:spacing w:line="360" w:lineRule="auto"/>
        <w:ind w:firstLine="425"/>
        <w:rPr>
          <w:rFonts w:ascii="Arial Rounded MT Bold" w:hAnsi="Arial Rounded MT Bold" w:cs="Arial"/>
          <w:sz w:val="18"/>
          <w:szCs w:val="18"/>
        </w:rPr>
      </w:pPr>
      <w:r w:rsidRPr="0048207E">
        <w:rPr>
          <w:rFonts w:ascii="Arial Rounded MT Bold" w:hAnsi="Arial Rounded MT Bold" w:cs="Arial"/>
          <w:sz w:val="18"/>
          <w:szCs w:val="18"/>
        </w:rPr>
        <w:t>Über die Stuttgart-Marketing GmbH</w:t>
      </w:r>
    </w:p>
    <w:p w14:paraId="11737E0F" w14:textId="77777777" w:rsidR="00AE0B9A" w:rsidRPr="0048207E" w:rsidRDefault="00AE0B9A" w:rsidP="00AE0B9A">
      <w:pPr>
        <w:tabs>
          <w:tab w:val="left" w:pos="9720"/>
        </w:tabs>
        <w:spacing w:line="360" w:lineRule="auto"/>
        <w:ind w:left="426"/>
        <w:rPr>
          <w:rFonts w:ascii="Arial" w:hAnsi="Arial" w:cs="Arial"/>
          <w:sz w:val="18"/>
          <w:szCs w:val="18"/>
        </w:rPr>
      </w:pPr>
      <w:r w:rsidRPr="0048207E">
        <w:rPr>
          <w:rFonts w:ascii="Arial" w:hAnsi="Arial" w:cs="Arial"/>
          <w:sz w:val="18"/>
          <w:szCs w:val="18"/>
        </w:rPr>
        <w:t>Die Stuttgart-Marketing GmbH ist eine hundertprozentige Tochtergesellschaft und offizieller Touristik-Partner der Landeshauptstadt Stuttgart. Gemeinsam mit der</w:t>
      </w:r>
      <w:r w:rsidRPr="0048207E">
        <w:rPr>
          <w:rFonts w:cs="Arial"/>
          <w:sz w:val="18"/>
          <w:szCs w:val="18"/>
        </w:rPr>
        <w:t xml:space="preserve"> </w:t>
      </w:r>
      <w:r w:rsidRPr="0048207E">
        <w:rPr>
          <w:rFonts w:ascii="Arial Rounded MT Bold" w:hAnsi="Arial Rounded MT Bold" w:cs="Arial"/>
          <w:sz w:val="18"/>
          <w:szCs w:val="18"/>
        </w:rPr>
        <w:t>Regio Stuttgart Marketing- und Tourismus GmbH</w:t>
      </w:r>
      <w:r w:rsidRPr="0048207E">
        <w:rPr>
          <w:rFonts w:cs="Arial"/>
          <w:sz w:val="18"/>
          <w:szCs w:val="18"/>
        </w:rPr>
        <w:t xml:space="preserve"> </w:t>
      </w:r>
      <w:r w:rsidRPr="0048207E">
        <w:rPr>
          <w:rFonts w:ascii="Arial" w:hAnsi="Arial" w:cs="Arial"/>
          <w:sz w:val="18"/>
          <w:szCs w:val="18"/>
        </w:rPr>
        <w:t>verantwortet sie die strategische Tourismusvermarktung der Landeshauptstadt und der gesamten Region regional, national wie international. Beide Gesellschaften fördern das touristische Wachstum und leisten einen wesentlichen Beitrag zur Attraktivität und Lebensqualität der Tourismusregion Stuttgart. Seit 2025 hat die Stuttgart-Marketing GmbH ihren Sitz im neuen</w:t>
      </w:r>
      <w:r w:rsidRPr="0048207E">
        <w:rPr>
          <w:rFonts w:cs="Arial"/>
          <w:sz w:val="18"/>
          <w:szCs w:val="18"/>
        </w:rPr>
        <w:t xml:space="preserve"> </w:t>
      </w:r>
      <w:r w:rsidRPr="0048207E">
        <w:rPr>
          <w:rFonts w:ascii="Arial Rounded MT Bold" w:hAnsi="Arial Rounded MT Bold" w:cs="Arial"/>
          <w:sz w:val="18"/>
          <w:szCs w:val="18"/>
        </w:rPr>
        <w:t>Haus des Tourismus</w:t>
      </w:r>
      <w:r w:rsidRPr="0048207E">
        <w:rPr>
          <w:rFonts w:cs="Arial"/>
          <w:sz w:val="18"/>
          <w:szCs w:val="18"/>
        </w:rPr>
        <w:t xml:space="preserve"> </w:t>
      </w:r>
      <w:r w:rsidRPr="0048207E">
        <w:rPr>
          <w:rFonts w:ascii="Arial" w:hAnsi="Arial" w:cs="Arial"/>
          <w:sz w:val="18"/>
          <w:szCs w:val="18"/>
        </w:rPr>
        <w:t xml:space="preserve">am Stuttgarter Marktplatz. Unter einem Dach sind hier vereint: Die </w:t>
      </w:r>
      <w:r w:rsidRPr="0048207E">
        <w:rPr>
          <w:rFonts w:ascii="Arial Rounded MT Bold" w:hAnsi="Arial Rounded MT Bold" w:cs="Arial"/>
          <w:sz w:val="18"/>
          <w:szCs w:val="18"/>
        </w:rPr>
        <w:t>Tourist Information i-Punkt</w:t>
      </w:r>
      <w:r w:rsidRPr="0048207E">
        <w:rPr>
          <w:rFonts w:cs="Arial"/>
          <w:sz w:val="18"/>
          <w:szCs w:val="18"/>
        </w:rPr>
        <w:t xml:space="preserve">, </w:t>
      </w:r>
      <w:r w:rsidRPr="0048207E">
        <w:rPr>
          <w:rFonts w:ascii="Arial" w:hAnsi="Arial" w:cs="Arial"/>
          <w:sz w:val="18"/>
          <w:szCs w:val="18"/>
        </w:rPr>
        <w:t>das Restaurant</w:t>
      </w:r>
      <w:r w:rsidRPr="0048207E">
        <w:rPr>
          <w:rFonts w:cs="Arial"/>
          <w:sz w:val="18"/>
          <w:szCs w:val="18"/>
        </w:rPr>
        <w:t xml:space="preserve"> </w:t>
      </w:r>
      <w:r w:rsidRPr="0048207E">
        <w:rPr>
          <w:rFonts w:ascii="Arial Rounded MT Bold" w:hAnsi="Arial Rounded MT Bold" w:cs="Arial"/>
          <w:sz w:val="18"/>
          <w:szCs w:val="18"/>
        </w:rPr>
        <w:t>knitz, Tagungsräume</w:t>
      </w:r>
      <w:r w:rsidRPr="0048207E">
        <w:rPr>
          <w:rFonts w:cs="Arial"/>
          <w:sz w:val="18"/>
          <w:szCs w:val="18"/>
        </w:rPr>
        <w:t xml:space="preserve"> </w:t>
      </w:r>
      <w:r w:rsidRPr="0048207E">
        <w:rPr>
          <w:rFonts w:ascii="Arial" w:hAnsi="Arial" w:cs="Arial"/>
          <w:sz w:val="18"/>
          <w:szCs w:val="18"/>
        </w:rPr>
        <w:t xml:space="preserve">sowie die Büros der </w:t>
      </w:r>
      <w:r w:rsidRPr="0048207E">
        <w:rPr>
          <w:rFonts w:ascii="Arial Rounded MT Bold" w:hAnsi="Arial Rounded MT Bold" w:cs="Arial"/>
          <w:sz w:val="18"/>
          <w:szCs w:val="18"/>
        </w:rPr>
        <w:t>Stuttgart-Marketing GmbH,</w:t>
      </w:r>
      <w:r w:rsidRPr="0048207E">
        <w:rPr>
          <w:rFonts w:cs="Arial"/>
          <w:sz w:val="18"/>
          <w:szCs w:val="18"/>
        </w:rPr>
        <w:t xml:space="preserve"> </w:t>
      </w:r>
      <w:r w:rsidRPr="0048207E">
        <w:rPr>
          <w:rFonts w:ascii="Arial" w:hAnsi="Arial" w:cs="Arial"/>
          <w:sz w:val="18"/>
          <w:szCs w:val="18"/>
        </w:rPr>
        <w:t>der</w:t>
      </w:r>
      <w:r w:rsidRPr="0048207E">
        <w:rPr>
          <w:rFonts w:cs="Arial"/>
          <w:sz w:val="18"/>
          <w:szCs w:val="18"/>
        </w:rPr>
        <w:t xml:space="preserve"> </w:t>
      </w:r>
      <w:r w:rsidRPr="0048207E">
        <w:rPr>
          <w:rFonts w:ascii="Arial Rounded MT Bold" w:hAnsi="Arial Rounded MT Bold" w:cs="Arial"/>
          <w:sz w:val="18"/>
          <w:szCs w:val="18"/>
        </w:rPr>
        <w:t xml:space="preserve">Regio Stuttgart Marketing- und Tourismus GmbH </w:t>
      </w:r>
      <w:r w:rsidRPr="0048207E">
        <w:rPr>
          <w:rFonts w:ascii="Arial" w:hAnsi="Arial" w:cs="Arial"/>
          <w:sz w:val="18"/>
          <w:szCs w:val="18"/>
        </w:rPr>
        <w:t>und der</w:t>
      </w:r>
      <w:r w:rsidRPr="0048207E">
        <w:rPr>
          <w:rFonts w:cs="Arial"/>
          <w:sz w:val="18"/>
          <w:szCs w:val="18"/>
        </w:rPr>
        <w:t xml:space="preserve"> </w:t>
      </w:r>
      <w:r w:rsidRPr="0048207E">
        <w:rPr>
          <w:rFonts w:ascii="Arial Rounded MT Bold" w:hAnsi="Arial Rounded MT Bold" w:cs="Arial"/>
          <w:sz w:val="18"/>
          <w:szCs w:val="18"/>
        </w:rPr>
        <w:t>Tourismus Marketing GmbH Baden</w:t>
      </w:r>
      <w:r w:rsidRPr="0048207E">
        <w:rPr>
          <w:rFonts w:ascii="Arial Rounded MT Bold" w:hAnsi="Arial Rounded MT Bold" w:cs="Arial"/>
          <w:sz w:val="18"/>
          <w:szCs w:val="18"/>
        </w:rPr>
        <w:noBreakHyphen/>
        <w:t>Württemberg.</w:t>
      </w:r>
      <w:r w:rsidRPr="0048207E">
        <w:rPr>
          <w:rFonts w:cs="Arial"/>
          <w:sz w:val="18"/>
          <w:szCs w:val="18"/>
        </w:rPr>
        <w:t xml:space="preserve"> </w:t>
      </w:r>
      <w:r w:rsidRPr="0048207E">
        <w:rPr>
          <w:rFonts w:ascii="Arial" w:hAnsi="Arial" w:cs="Arial"/>
          <w:sz w:val="18"/>
          <w:szCs w:val="18"/>
        </w:rPr>
        <w:t>Mit Angeboten wie den</w:t>
      </w:r>
      <w:r w:rsidRPr="0048207E">
        <w:rPr>
          <w:rFonts w:cs="Arial"/>
          <w:sz w:val="18"/>
          <w:szCs w:val="18"/>
        </w:rPr>
        <w:t xml:space="preserve"> </w:t>
      </w:r>
      <w:r w:rsidRPr="0048207E">
        <w:rPr>
          <w:rFonts w:ascii="Arial Rounded MT Bold" w:hAnsi="Arial Rounded MT Bold" w:cs="Arial"/>
          <w:sz w:val="18"/>
          <w:szCs w:val="18"/>
        </w:rPr>
        <w:t>Stuttgart Touren</w:t>
      </w:r>
      <w:r w:rsidRPr="0048207E">
        <w:rPr>
          <w:rFonts w:cs="Arial"/>
          <w:sz w:val="18"/>
          <w:szCs w:val="18"/>
        </w:rPr>
        <w:t xml:space="preserve"> </w:t>
      </w:r>
      <w:r w:rsidRPr="0048207E">
        <w:rPr>
          <w:rFonts w:ascii="Arial" w:hAnsi="Arial" w:cs="Arial"/>
          <w:sz w:val="18"/>
          <w:szCs w:val="18"/>
        </w:rPr>
        <w:t>und der</w:t>
      </w:r>
      <w:r w:rsidRPr="0048207E">
        <w:rPr>
          <w:rFonts w:cs="Arial"/>
          <w:sz w:val="18"/>
          <w:szCs w:val="18"/>
        </w:rPr>
        <w:t xml:space="preserve"> </w:t>
      </w:r>
      <w:r w:rsidRPr="0048207E">
        <w:rPr>
          <w:rFonts w:ascii="Arial Rounded MT Bold" w:hAnsi="Arial Rounded MT Bold" w:cs="Arial"/>
          <w:sz w:val="18"/>
          <w:szCs w:val="18"/>
        </w:rPr>
        <w:t xml:space="preserve">Stuttgart </w:t>
      </w:r>
      <w:proofErr w:type="spellStart"/>
      <w:r w:rsidRPr="0048207E">
        <w:rPr>
          <w:rFonts w:ascii="Arial Rounded MT Bold" w:hAnsi="Arial Rounded MT Bold" w:cs="Arial"/>
          <w:sz w:val="18"/>
          <w:szCs w:val="18"/>
        </w:rPr>
        <w:t>Citytour</w:t>
      </w:r>
      <w:proofErr w:type="spellEnd"/>
      <w:r w:rsidRPr="0048207E">
        <w:rPr>
          <w:rFonts w:cs="Arial"/>
          <w:sz w:val="18"/>
          <w:szCs w:val="18"/>
        </w:rPr>
        <w:t xml:space="preserve">, </w:t>
      </w:r>
      <w:r w:rsidRPr="0048207E">
        <w:rPr>
          <w:rFonts w:ascii="Arial" w:hAnsi="Arial" w:cs="Arial"/>
          <w:sz w:val="18"/>
          <w:szCs w:val="18"/>
        </w:rPr>
        <w:t>der</w:t>
      </w:r>
      <w:r w:rsidRPr="0048207E">
        <w:rPr>
          <w:rFonts w:cs="Arial"/>
          <w:sz w:val="18"/>
          <w:szCs w:val="18"/>
        </w:rPr>
        <w:t xml:space="preserve"> </w:t>
      </w:r>
      <w:r w:rsidRPr="0048207E">
        <w:rPr>
          <w:rFonts w:ascii="Arial Rounded MT Bold" w:hAnsi="Arial Rounded MT Bold" w:cs="Arial"/>
          <w:sz w:val="18"/>
          <w:szCs w:val="18"/>
        </w:rPr>
        <w:t>StuttCard</w:t>
      </w:r>
      <w:r w:rsidRPr="0048207E">
        <w:rPr>
          <w:rFonts w:cs="Arial"/>
          <w:sz w:val="18"/>
          <w:szCs w:val="18"/>
        </w:rPr>
        <w:t xml:space="preserve"> </w:t>
      </w:r>
      <w:r w:rsidRPr="0048207E">
        <w:rPr>
          <w:rFonts w:ascii="Arial" w:hAnsi="Arial" w:cs="Arial"/>
          <w:sz w:val="18"/>
          <w:szCs w:val="18"/>
        </w:rPr>
        <w:t>für Übernachtungsgäste sowie der</w:t>
      </w:r>
      <w:r w:rsidRPr="0048207E">
        <w:rPr>
          <w:rFonts w:cs="Arial"/>
          <w:sz w:val="18"/>
          <w:szCs w:val="18"/>
        </w:rPr>
        <w:t xml:space="preserve"> </w:t>
      </w:r>
      <w:r w:rsidRPr="0048207E">
        <w:rPr>
          <w:rFonts w:ascii="Arial Rounded MT Bold" w:hAnsi="Arial Rounded MT Bold" w:cs="Arial"/>
          <w:sz w:val="18"/>
          <w:szCs w:val="18"/>
        </w:rPr>
        <w:t>ErlebnisCard</w:t>
      </w:r>
      <w:r w:rsidRPr="0048207E">
        <w:rPr>
          <w:rFonts w:cs="Arial"/>
          <w:sz w:val="18"/>
          <w:szCs w:val="18"/>
        </w:rPr>
        <w:t xml:space="preserve"> </w:t>
      </w:r>
      <w:r w:rsidRPr="0048207E">
        <w:rPr>
          <w:rFonts w:ascii="Arial" w:hAnsi="Arial" w:cs="Arial"/>
          <w:sz w:val="18"/>
          <w:szCs w:val="18"/>
        </w:rPr>
        <w:t xml:space="preserve">für Einheimische, schaffen die Stuttgart-Marketing GmbH und die Regio Stuttgart Marketing- und Tourismus GmbH vielfältige Zugänge zu den kulturellen und touristischen Highlights der Region. </w:t>
      </w:r>
    </w:p>
    <w:p w14:paraId="16B7C7C3" w14:textId="77777777" w:rsidR="00AE0B9A" w:rsidRPr="003818BE" w:rsidRDefault="00AE0B9A" w:rsidP="00AE0B9A">
      <w:pPr>
        <w:spacing w:line="360" w:lineRule="auto"/>
        <w:ind w:firstLine="426"/>
      </w:pPr>
      <w:r w:rsidRPr="0048207E">
        <w:rPr>
          <w:rFonts w:ascii="Arial" w:hAnsi="Arial" w:cs="Arial"/>
          <w:sz w:val="18"/>
          <w:szCs w:val="18"/>
        </w:rPr>
        <w:t xml:space="preserve">Weitere Informationen unter </w:t>
      </w:r>
      <w:hyperlink r:id="rId9" w:history="1">
        <w:r w:rsidRPr="0048207E">
          <w:rPr>
            <w:rStyle w:val="Hyperlink"/>
            <w:rFonts w:ascii="Arial" w:hAnsi="Arial" w:cs="Arial"/>
            <w:sz w:val="18"/>
            <w:szCs w:val="18"/>
          </w:rPr>
          <w:t>www.stuttgart-tourist.de</w:t>
        </w:r>
      </w:hyperlink>
      <w:r w:rsidRPr="0048207E">
        <w:rPr>
          <w:rFonts w:ascii="Arial" w:hAnsi="Arial" w:cs="Arial"/>
          <w:sz w:val="18"/>
          <w:szCs w:val="18"/>
        </w:rPr>
        <w:t xml:space="preserve"> und </w:t>
      </w:r>
      <w:hyperlink r:id="rId10" w:history="1">
        <w:r w:rsidRPr="0048207E">
          <w:rPr>
            <w:rStyle w:val="Hyperlink"/>
            <w:rFonts w:ascii="Arial" w:hAnsi="Arial" w:cs="Arial"/>
            <w:sz w:val="18"/>
            <w:szCs w:val="18"/>
          </w:rPr>
          <w:t>https://business.stuttgart-tourist.de</w:t>
        </w:r>
      </w:hyperlink>
    </w:p>
    <w:p w14:paraId="166876C8" w14:textId="77777777" w:rsidR="00AE0B9A" w:rsidRPr="009E77EF" w:rsidRDefault="00AE0B9A" w:rsidP="009E77EF">
      <w:pPr>
        <w:spacing w:line="360" w:lineRule="auto"/>
        <w:ind w:firstLine="426"/>
        <w:rPr>
          <w:rFonts w:ascii="Arial" w:hAnsi="Arial" w:cs="Arial"/>
          <w:color w:val="000000" w:themeColor="text1"/>
          <w:sz w:val="18"/>
          <w:szCs w:val="18"/>
        </w:rPr>
      </w:pPr>
    </w:p>
    <w:sectPr w:rsidR="00AE0B9A" w:rsidRPr="009E77EF" w:rsidSect="001040C3">
      <w:headerReference w:type="default" r:id="rId11"/>
      <w:footerReference w:type="default" r:id="rId12"/>
      <w:pgSz w:w="11906" w:h="16838"/>
      <w:pgMar w:top="2091" w:right="1417" w:bottom="851" w:left="1417" w:header="567" w:footer="6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CDF9D" w14:textId="77777777" w:rsidR="00472359" w:rsidRDefault="00472359" w:rsidP="005A2492">
      <w:r>
        <w:separator/>
      </w:r>
    </w:p>
  </w:endnote>
  <w:endnote w:type="continuationSeparator" w:id="0">
    <w:p w14:paraId="055CC2A9" w14:textId="77777777" w:rsidR="00472359" w:rsidRDefault="00472359" w:rsidP="005A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utiger 45 Light">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68A7" w14:textId="77777777" w:rsidR="00607357" w:rsidRPr="00AD6D17" w:rsidRDefault="00607357" w:rsidP="00BF109A">
    <w:pPr>
      <w:pStyle w:val="berschrift3"/>
      <w:tabs>
        <w:tab w:val="center" w:pos="4749"/>
        <w:tab w:val="right" w:pos="9072"/>
      </w:tabs>
      <w:ind w:left="425"/>
      <w:rPr>
        <w:rFonts w:ascii="Arial" w:hAnsi="Arial"/>
        <w:b w:val="0"/>
        <w:bCs/>
        <w:sz w:val="16"/>
        <w:szCs w:val="16"/>
      </w:rPr>
    </w:pPr>
    <w:r w:rsidRPr="00AD6D17">
      <w:rPr>
        <w:rFonts w:ascii="Arial" w:hAnsi="Arial"/>
        <w:b w:val="0"/>
        <w:bCs/>
        <w:sz w:val="16"/>
        <w:szCs w:val="16"/>
      </w:rPr>
      <w:t>Stuttgart-Marketing GmbH</w:t>
    </w:r>
  </w:p>
  <w:p w14:paraId="67B58C8F" w14:textId="77777777" w:rsidR="004E35FD" w:rsidRDefault="004E35FD" w:rsidP="00BF109A">
    <w:pPr>
      <w:pStyle w:val="berschrift3"/>
      <w:ind w:left="425"/>
      <w:rPr>
        <w:rFonts w:ascii="Arial" w:hAnsi="Arial"/>
        <w:b w:val="0"/>
        <w:bCs/>
        <w:sz w:val="16"/>
        <w:szCs w:val="16"/>
      </w:rPr>
    </w:pPr>
    <w:r>
      <w:rPr>
        <w:rFonts w:ascii="Arial" w:hAnsi="Arial"/>
        <w:b w:val="0"/>
        <w:bCs/>
        <w:sz w:val="16"/>
        <w:szCs w:val="16"/>
      </w:rPr>
      <w:t>Presse- und Öffentlichkeitsarbeit</w:t>
    </w:r>
  </w:p>
  <w:p w14:paraId="3ADE2523" w14:textId="5C216700" w:rsidR="00607357" w:rsidRPr="00AD6D17" w:rsidRDefault="00853CA2" w:rsidP="00BF109A">
    <w:pPr>
      <w:pStyle w:val="berschrift3"/>
      <w:ind w:left="425"/>
      <w:rPr>
        <w:rFonts w:ascii="Arial" w:hAnsi="Arial"/>
        <w:b w:val="0"/>
        <w:bCs/>
        <w:sz w:val="16"/>
        <w:szCs w:val="16"/>
      </w:rPr>
    </w:pPr>
    <w:r>
      <w:rPr>
        <w:rFonts w:ascii="Arial" w:hAnsi="Arial"/>
        <w:b w:val="0"/>
        <w:bCs/>
        <w:sz w:val="16"/>
        <w:szCs w:val="16"/>
      </w:rPr>
      <w:t>Marktstraße</w:t>
    </w:r>
    <w:r w:rsidR="00607357" w:rsidRPr="00AD6D17">
      <w:rPr>
        <w:rFonts w:ascii="Arial" w:hAnsi="Arial"/>
        <w:b w:val="0"/>
        <w:bCs/>
        <w:sz w:val="16"/>
        <w:szCs w:val="16"/>
      </w:rPr>
      <w:t xml:space="preserve"> 2</w:t>
    </w:r>
    <w:r>
      <w:rPr>
        <w:rFonts w:ascii="Arial" w:hAnsi="Arial"/>
        <w:b w:val="0"/>
        <w:bCs/>
        <w:sz w:val="16"/>
        <w:szCs w:val="16"/>
      </w:rPr>
      <w:t xml:space="preserve">, </w:t>
    </w:r>
    <w:r w:rsidR="00607357" w:rsidRPr="00AD6D17">
      <w:rPr>
        <w:rFonts w:ascii="Arial" w:hAnsi="Arial"/>
        <w:b w:val="0"/>
        <w:bCs/>
        <w:sz w:val="16"/>
        <w:szCs w:val="16"/>
      </w:rPr>
      <w:t>7017</w:t>
    </w:r>
    <w:r>
      <w:rPr>
        <w:rFonts w:ascii="Arial" w:hAnsi="Arial"/>
        <w:b w:val="0"/>
        <w:bCs/>
        <w:sz w:val="16"/>
        <w:szCs w:val="16"/>
      </w:rPr>
      <w:t>3</w:t>
    </w:r>
    <w:r w:rsidR="00607357" w:rsidRPr="00AD6D17">
      <w:rPr>
        <w:rFonts w:ascii="Arial" w:hAnsi="Arial"/>
        <w:b w:val="0"/>
        <w:bCs/>
        <w:sz w:val="16"/>
        <w:szCs w:val="16"/>
      </w:rPr>
      <w:t xml:space="preserve"> Stuttgart</w:t>
    </w:r>
  </w:p>
  <w:p w14:paraId="77438BB9" w14:textId="19DCB7E2" w:rsidR="00607357" w:rsidRPr="00B379CE" w:rsidRDefault="006E2979" w:rsidP="00BF109A">
    <w:pPr>
      <w:pStyle w:val="berschrift3"/>
      <w:ind w:left="425"/>
      <w:rPr>
        <w:rFonts w:ascii="Arial" w:hAnsi="Arial"/>
        <w:b w:val="0"/>
        <w:bCs/>
        <w:sz w:val="16"/>
        <w:szCs w:val="16"/>
      </w:rPr>
    </w:pPr>
    <w:r w:rsidRPr="00B379CE">
      <w:rPr>
        <w:rFonts w:ascii="Arial" w:hAnsi="Arial"/>
        <w:b w:val="0"/>
        <w:bCs/>
        <w:sz w:val="16"/>
        <w:szCs w:val="16"/>
      </w:rPr>
      <w:t>Tel.</w:t>
    </w:r>
    <w:r w:rsidR="00607357" w:rsidRPr="00B379CE">
      <w:rPr>
        <w:rFonts w:ascii="Arial" w:hAnsi="Arial"/>
        <w:b w:val="0"/>
        <w:bCs/>
        <w:sz w:val="16"/>
        <w:szCs w:val="16"/>
      </w:rPr>
      <w:t>: +49 (0)711 / 22 28-222</w:t>
    </w:r>
  </w:p>
  <w:p w14:paraId="75543A81" w14:textId="77777777" w:rsidR="00607357" w:rsidRPr="00B379CE" w:rsidRDefault="00607357" w:rsidP="00BF109A">
    <w:pPr>
      <w:pStyle w:val="berschrift3"/>
      <w:ind w:left="425"/>
      <w:rPr>
        <w:rFonts w:ascii="Arial" w:hAnsi="Arial"/>
        <w:sz w:val="16"/>
        <w:szCs w:val="16"/>
      </w:rPr>
    </w:pPr>
    <w:hyperlink r:id="rId1" w:history="1">
      <w:r w:rsidRPr="00AD6D17">
        <w:rPr>
          <w:rStyle w:val="Hyperlink"/>
          <w:rFonts w:ascii="Arial" w:hAnsi="Arial"/>
          <w:b w:val="0"/>
          <w:sz w:val="16"/>
          <w:szCs w:val="16"/>
          <w:lang w:val="fr-FR"/>
        </w:rPr>
        <w:t>presse@stuttgart-tourist.de</w:t>
      </w:r>
    </w:hyperlink>
    <w:r w:rsidRPr="00AD6D17">
      <w:rPr>
        <w:rFonts w:ascii="Arial" w:hAnsi="Arial"/>
        <w:b w:val="0"/>
        <w:sz w:val="16"/>
        <w:szCs w:val="16"/>
        <w:lang w:val="fr-FR"/>
      </w:rPr>
      <w:t xml:space="preserve"> </w:t>
    </w:r>
    <w:hyperlink r:id="rId2" w:history="1">
      <w:r w:rsidRPr="00AD6D17">
        <w:rPr>
          <w:rStyle w:val="Hyperlink"/>
          <w:rFonts w:ascii="Arial" w:hAnsi="Arial"/>
          <w:b w:val="0"/>
          <w:sz w:val="16"/>
          <w:szCs w:val="16"/>
          <w:lang w:val="fr-FR"/>
        </w:rPr>
        <w:t>www.stuttgart-tourist.de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A70D5" w14:textId="77777777" w:rsidR="00472359" w:rsidRDefault="00472359" w:rsidP="005A2492">
      <w:r>
        <w:separator/>
      </w:r>
    </w:p>
  </w:footnote>
  <w:footnote w:type="continuationSeparator" w:id="0">
    <w:p w14:paraId="34C27AE5" w14:textId="77777777" w:rsidR="00472359" w:rsidRDefault="00472359" w:rsidP="005A2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43CE" w14:textId="6CDCDB24" w:rsidR="00607357" w:rsidRDefault="0033340F" w:rsidP="00A755E8">
    <w:pPr>
      <w:pStyle w:val="Kopfzeile"/>
      <w:jc w:val="right"/>
    </w:pPr>
    <w:r>
      <w:rPr>
        <w:noProof/>
      </w:rPr>
      <w:drawing>
        <wp:anchor distT="0" distB="0" distL="114300" distR="114300" simplePos="0" relativeHeight="251658240" behindDoc="0" locked="0" layoutInCell="1" allowOverlap="1" wp14:anchorId="0761DD3C" wp14:editId="7B1B4200">
          <wp:simplePos x="0" y="0"/>
          <wp:positionH relativeFrom="column">
            <wp:posOffset>4126230</wp:posOffset>
          </wp:positionH>
          <wp:positionV relativeFrom="paragraph">
            <wp:posOffset>-1270</wp:posOffset>
          </wp:positionV>
          <wp:extent cx="1799590" cy="798830"/>
          <wp:effectExtent l="0" t="0" r="0" b="0"/>
          <wp:wrapSquare wrapText="bothSides"/>
          <wp:docPr id="1272628643" name="Grafik 1272628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988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B94"/>
    <w:multiLevelType w:val="hybridMultilevel"/>
    <w:tmpl w:val="3B383362"/>
    <w:lvl w:ilvl="0" w:tplc="0407000B">
      <w:start w:val="1"/>
      <w:numFmt w:val="bullet"/>
      <w:lvlText w:val=""/>
      <w:lvlJc w:val="left"/>
      <w:pPr>
        <w:ind w:left="1146" w:hanging="360"/>
      </w:pPr>
      <w:rPr>
        <w:rFonts w:ascii="Wingdings" w:hAnsi="Wingdings"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 w15:restartNumberingAfterBreak="0">
    <w:nsid w:val="02E95365"/>
    <w:multiLevelType w:val="hybridMultilevel"/>
    <w:tmpl w:val="77FA32E6"/>
    <w:lvl w:ilvl="0" w:tplc="4B9AB288">
      <w:numFmt w:val="bullet"/>
      <w:lvlText w:val=""/>
      <w:lvlJc w:val="left"/>
      <w:pPr>
        <w:ind w:left="1068" w:hanging="360"/>
      </w:pPr>
      <w:rPr>
        <w:rFonts w:ascii="Wingdings" w:eastAsia="Times New Roman" w:hAnsi="Wingdings"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0BC53D47"/>
    <w:multiLevelType w:val="hybridMultilevel"/>
    <w:tmpl w:val="16DA2F5E"/>
    <w:lvl w:ilvl="0" w:tplc="ADE6F926">
      <w:start w:val="1"/>
      <w:numFmt w:val="bullet"/>
      <w:lvlText w:val=""/>
      <w:lvlJc w:val="left"/>
      <w:pPr>
        <w:ind w:left="1145" w:hanging="360"/>
      </w:pPr>
      <w:rPr>
        <w:rFonts w:ascii="Symbol" w:hAnsi="Symbol" w:hint="default"/>
        <w:color w:val="000000" w:themeColor="text1"/>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3" w15:restartNumberingAfterBreak="0">
    <w:nsid w:val="19BF7454"/>
    <w:multiLevelType w:val="hybridMultilevel"/>
    <w:tmpl w:val="7A487794"/>
    <w:lvl w:ilvl="0" w:tplc="5C06E6B6">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4" w15:restartNumberingAfterBreak="0">
    <w:nsid w:val="1BD16076"/>
    <w:multiLevelType w:val="hybridMultilevel"/>
    <w:tmpl w:val="638C7534"/>
    <w:lvl w:ilvl="0" w:tplc="65F61686">
      <w:numFmt w:val="bullet"/>
      <w:lvlText w:val=""/>
      <w:lvlJc w:val="left"/>
      <w:pPr>
        <w:ind w:left="785" w:hanging="360"/>
      </w:pPr>
      <w:rPr>
        <w:rFonts w:ascii="Wingdings" w:eastAsia="Times New Roman" w:hAnsi="Wingdings" w:cs="Times New Roman"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5" w15:restartNumberingAfterBreak="0">
    <w:nsid w:val="1E4A36D4"/>
    <w:multiLevelType w:val="hybridMultilevel"/>
    <w:tmpl w:val="87D8D882"/>
    <w:lvl w:ilvl="0" w:tplc="ED06C2CC">
      <w:numFmt w:val="bullet"/>
      <w:lvlText w:val=""/>
      <w:lvlJc w:val="left"/>
      <w:pPr>
        <w:ind w:left="786" w:hanging="360"/>
      </w:pPr>
      <w:rPr>
        <w:rFonts w:ascii="Wingdings" w:eastAsia="Times New Roman" w:hAnsi="Wingdings"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6" w15:restartNumberingAfterBreak="0">
    <w:nsid w:val="22A01367"/>
    <w:multiLevelType w:val="hybridMultilevel"/>
    <w:tmpl w:val="D8082776"/>
    <w:lvl w:ilvl="0" w:tplc="063C917C">
      <w:numFmt w:val="bullet"/>
      <w:lvlText w:val=""/>
      <w:lvlJc w:val="left"/>
      <w:pPr>
        <w:ind w:left="785" w:hanging="360"/>
      </w:pPr>
      <w:rPr>
        <w:rFonts w:ascii="Wingdings" w:eastAsia="Times New Roman" w:hAnsi="Wingdings" w:cs="Arial" w:hint="default"/>
      </w:rPr>
    </w:lvl>
    <w:lvl w:ilvl="1" w:tplc="04070003">
      <w:start w:val="1"/>
      <w:numFmt w:val="bullet"/>
      <w:lvlText w:val="o"/>
      <w:lvlJc w:val="left"/>
      <w:pPr>
        <w:ind w:left="1505" w:hanging="360"/>
      </w:pPr>
      <w:rPr>
        <w:rFonts w:ascii="Courier New" w:hAnsi="Courier New" w:cs="Courier New" w:hint="default"/>
      </w:rPr>
    </w:lvl>
    <w:lvl w:ilvl="2" w:tplc="04070005">
      <w:start w:val="1"/>
      <w:numFmt w:val="bullet"/>
      <w:lvlText w:val=""/>
      <w:lvlJc w:val="left"/>
      <w:pPr>
        <w:ind w:left="2225" w:hanging="360"/>
      </w:pPr>
      <w:rPr>
        <w:rFonts w:ascii="Wingdings" w:hAnsi="Wingdings" w:hint="default"/>
      </w:rPr>
    </w:lvl>
    <w:lvl w:ilvl="3" w:tplc="04070001">
      <w:start w:val="1"/>
      <w:numFmt w:val="bullet"/>
      <w:lvlText w:val=""/>
      <w:lvlJc w:val="left"/>
      <w:pPr>
        <w:ind w:left="2945" w:hanging="360"/>
      </w:pPr>
      <w:rPr>
        <w:rFonts w:ascii="Symbol" w:hAnsi="Symbol" w:hint="default"/>
      </w:rPr>
    </w:lvl>
    <w:lvl w:ilvl="4" w:tplc="04070003">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7" w15:restartNumberingAfterBreak="0">
    <w:nsid w:val="247E3A62"/>
    <w:multiLevelType w:val="hybridMultilevel"/>
    <w:tmpl w:val="A66C21CC"/>
    <w:lvl w:ilvl="0" w:tplc="08D05C68">
      <w:numFmt w:val="bullet"/>
      <w:lvlText w:val=""/>
      <w:lvlJc w:val="left"/>
      <w:pPr>
        <w:ind w:left="644" w:hanging="360"/>
      </w:pPr>
      <w:rPr>
        <w:rFonts w:ascii="Wingdings" w:eastAsia="Times New Roman" w:hAnsi="Wingdings" w:cs="Times New Roman" w:hint="default"/>
        <w:lang w:val="en-US"/>
      </w:rPr>
    </w:lvl>
    <w:lvl w:ilvl="1" w:tplc="04070003">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8" w15:restartNumberingAfterBreak="0">
    <w:nsid w:val="26FA6DDC"/>
    <w:multiLevelType w:val="hybridMultilevel"/>
    <w:tmpl w:val="60200132"/>
    <w:lvl w:ilvl="0" w:tplc="DD1286FA">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8EF7A2F"/>
    <w:multiLevelType w:val="hybridMultilevel"/>
    <w:tmpl w:val="1068B052"/>
    <w:lvl w:ilvl="0" w:tplc="BCEC1E56">
      <w:start w:val="2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5C018B6"/>
    <w:multiLevelType w:val="hybridMultilevel"/>
    <w:tmpl w:val="0518BB88"/>
    <w:lvl w:ilvl="0" w:tplc="04070001">
      <w:start w:val="1"/>
      <w:numFmt w:val="bullet"/>
      <w:lvlText w:val=""/>
      <w:lvlJc w:val="left"/>
      <w:pPr>
        <w:ind w:left="1146" w:hanging="360"/>
      </w:pPr>
      <w:rPr>
        <w:rFonts w:ascii="Symbol" w:hAnsi="Symbol" w:hint="default"/>
      </w:rPr>
    </w:lvl>
    <w:lvl w:ilvl="1" w:tplc="04070003">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1" w15:restartNumberingAfterBreak="0">
    <w:nsid w:val="4BE54A2F"/>
    <w:multiLevelType w:val="hybridMultilevel"/>
    <w:tmpl w:val="7B587C3C"/>
    <w:lvl w:ilvl="0" w:tplc="EB48B998">
      <w:numFmt w:val="bullet"/>
      <w:lvlText w:val="-"/>
      <w:lvlJc w:val="left"/>
      <w:pPr>
        <w:ind w:left="4046" w:hanging="360"/>
      </w:pPr>
      <w:rPr>
        <w:rFonts w:ascii="Georgia" w:eastAsia="Times New Roman" w:hAnsi="Georgia" w:cs="Times New Roman" w:hint="default"/>
      </w:rPr>
    </w:lvl>
    <w:lvl w:ilvl="1" w:tplc="04070003">
      <w:start w:val="1"/>
      <w:numFmt w:val="bullet"/>
      <w:lvlText w:val="o"/>
      <w:lvlJc w:val="left"/>
      <w:pPr>
        <w:ind w:left="3283" w:hanging="360"/>
      </w:pPr>
      <w:rPr>
        <w:rFonts w:ascii="Courier New" w:hAnsi="Courier New" w:cs="Courier New" w:hint="default"/>
      </w:rPr>
    </w:lvl>
    <w:lvl w:ilvl="2" w:tplc="04070005">
      <w:start w:val="1"/>
      <w:numFmt w:val="bullet"/>
      <w:lvlText w:val=""/>
      <w:lvlJc w:val="left"/>
      <w:pPr>
        <w:ind w:left="4003" w:hanging="360"/>
      </w:pPr>
      <w:rPr>
        <w:rFonts w:ascii="Wingdings" w:hAnsi="Wingdings" w:hint="default"/>
      </w:rPr>
    </w:lvl>
    <w:lvl w:ilvl="3" w:tplc="04070001">
      <w:start w:val="1"/>
      <w:numFmt w:val="bullet"/>
      <w:lvlText w:val=""/>
      <w:lvlJc w:val="left"/>
      <w:pPr>
        <w:ind w:left="4723" w:hanging="360"/>
      </w:pPr>
      <w:rPr>
        <w:rFonts w:ascii="Symbol" w:hAnsi="Symbol" w:hint="default"/>
      </w:rPr>
    </w:lvl>
    <w:lvl w:ilvl="4" w:tplc="04070003">
      <w:start w:val="1"/>
      <w:numFmt w:val="bullet"/>
      <w:lvlText w:val="o"/>
      <w:lvlJc w:val="left"/>
      <w:pPr>
        <w:ind w:left="5443" w:hanging="360"/>
      </w:pPr>
      <w:rPr>
        <w:rFonts w:ascii="Courier New" w:hAnsi="Courier New" w:cs="Courier New" w:hint="default"/>
      </w:rPr>
    </w:lvl>
    <w:lvl w:ilvl="5" w:tplc="04070005">
      <w:start w:val="1"/>
      <w:numFmt w:val="bullet"/>
      <w:lvlText w:val=""/>
      <w:lvlJc w:val="left"/>
      <w:pPr>
        <w:ind w:left="6163" w:hanging="360"/>
      </w:pPr>
      <w:rPr>
        <w:rFonts w:ascii="Wingdings" w:hAnsi="Wingdings" w:hint="default"/>
      </w:rPr>
    </w:lvl>
    <w:lvl w:ilvl="6" w:tplc="04070001">
      <w:start w:val="1"/>
      <w:numFmt w:val="bullet"/>
      <w:lvlText w:val=""/>
      <w:lvlJc w:val="left"/>
      <w:pPr>
        <w:ind w:left="6883" w:hanging="360"/>
      </w:pPr>
      <w:rPr>
        <w:rFonts w:ascii="Symbol" w:hAnsi="Symbol" w:hint="default"/>
      </w:rPr>
    </w:lvl>
    <w:lvl w:ilvl="7" w:tplc="04070003">
      <w:start w:val="1"/>
      <w:numFmt w:val="bullet"/>
      <w:lvlText w:val="o"/>
      <w:lvlJc w:val="left"/>
      <w:pPr>
        <w:ind w:left="7603" w:hanging="360"/>
      </w:pPr>
      <w:rPr>
        <w:rFonts w:ascii="Courier New" w:hAnsi="Courier New" w:cs="Courier New" w:hint="default"/>
      </w:rPr>
    </w:lvl>
    <w:lvl w:ilvl="8" w:tplc="04070005">
      <w:start w:val="1"/>
      <w:numFmt w:val="bullet"/>
      <w:lvlText w:val=""/>
      <w:lvlJc w:val="left"/>
      <w:pPr>
        <w:ind w:left="8323" w:hanging="360"/>
      </w:pPr>
      <w:rPr>
        <w:rFonts w:ascii="Wingdings" w:hAnsi="Wingdings" w:hint="default"/>
      </w:rPr>
    </w:lvl>
  </w:abstractNum>
  <w:abstractNum w:abstractNumId="12" w15:restartNumberingAfterBreak="0">
    <w:nsid w:val="4F717A44"/>
    <w:multiLevelType w:val="hybridMultilevel"/>
    <w:tmpl w:val="9FA4FB3A"/>
    <w:lvl w:ilvl="0" w:tplc="10EA654C">
      <w:numFmt w:val="bullet"/>
      <w:lvlText w:val=""/>
      <w:lvlJc w:val="left"/>
      <w:pPr>
        <w:ind w:left="786" w:hanging="360"/>
      </w:pPr>
      <w:rPr>
        <w:rFonts w:ascii="Wingdings" w:eastAsia="Times New Roman" w:hAnsi="Wingdings"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3" w15:restartNumberingAfterBreak="0">
    <w:nsid w:val="5331431B"/>
    <w:multiLevelType w:val="hybridMultilevel"/>
    <w:tmpl w:val="DC2AB2A6"/>
    <w:lvl w:ilvl="0" w:tplc="DD1286FA">
      <w:numFmt w:val="bullet"/>
      <w:lvlText w:val=""/>
      <w:lvlJc w:val="left"/>
      <w:pPr>
        <w:ind w:left="1506" w:hanging="360"/>
      </w:pPr>
      <w:rPr>
        <w:rFonts w:ascii="Wingdings" w:eastAsia="Times New Roman" w:hAnsi="Wingdings" w:cs="Times New Roman" w:hint="default"/>
      </w:rPr>
    </w:lvl>
    <w:lvl w:ilvl="1" w:tplc="04070003" w:tentative="1">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14" w15:restartNumberingAfterBreak="0">
    <w:nsid w:val="656B085F"/>
    <w:multiLevelType w:val="hybridMultilevel"/>
    <w:tmpl w:val="CC487100"/>
    <w:lvl w:ilvl="0" w:tplc="9F9EF1FA">
      <w:start w:val="28"/>
      <w:numFmt w:val="bullet"/>
      <w:lvlText w:val="-"/>
      <w:lvlJc w:val="left"/>
      <w:pPr>
        <w:ind w:left="785" w:hanging="360"/>
      </w:pPr>
      <w:rPr>
        <w:rFonts w:ascii="Arial" w:eastAsia="Times New Roman" w:hAnsi="Arial" w:cs="Aria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5" w15:restartNumberingAfterBreak="0">
    <w:nsid w:val="697D20CB"/>
    <w:multiLevelType w:val="hybridMultilevel"/>
    <w:tmpl w:val="82EC3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B434581"/>
    <w:multiLevelType w:val="hybridMultilevel"/>
    <w:tmpl w:val="5254BEF6"/>
    <w:lvl w:ilvl="0" w:tplc="2CB8E052">
      <w:start w:val="28"/>
      <w:numFmt w:val="bullet"/>
      <w:lvlText w:val=""/>
      <w:lvlJc w:val="left"/>
      <w:pPr>
        <w:ind w:left="786" w:hanging="360"/>
      </w:pPr>
      <w:rPr>
        <w:rFonts w:ascii="Wingdings" w:eastAsia="Times New Roman" w:hAnsi="Wingdings"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7" w15:restartNumberingAfterBreak="0">
    <w:nsid w:val="7C2B4242"/>
    <w:multiLevelType w:val="hybridMultilevel"/>
    <w:tmpl w:val="91BE8DFA"/>
    <w:lvl w:ilvl="0" w:tplc="371C8F44">
      <w:start w:val="35"/>
      <w:numFmt w:val="bullet"/>
      <w:lvlText w:val="-"/>
      <w:lvlJc w:val="left"/>
      <w:pPr>
        <w:ind w:left="785" w:hanging="360"/>
      </w:pPr>
      <w:rPr>
        <w:rFonts w:ascii="Arial" w:eastAsia="Times New Roman" w:hAnsi="Arial" w:cs="Arial" w:hint="default"/>
      </w:rPr>
    </w:lvl>
    <w:lvl w:ilvl="1" w:tplc="04070003">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8" w15:restartNumberingAfterBreak="0">
    <w:nsid w:val="7C7140A9"/>
    <w:multiLevelType w:val="hybridMultilevel"/>
    <w:tmpl w:val="33A6CE20"/>
    <w:lvl w:ilvl="0" w:tplc="BF5A74DA">
      <w:numFmt w:val="bullet"/>
      <w:lvlText w:val=""/>
      <w:lvlJc w:val="left"/>
      <w:pPr>
        <w:ind w:left="786" w:hanging="360"/>
      </w:pPr>
      <w:rPr>
        <w:rFonts w:ascii="Wingdings" w:eastAsia="Times New Roman" w:hAnsi="Wingdings" w:cs="Arial" w:hint="default"/>
        <w:color w:val="000000"/>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num w:numId="1" w16cid:durableId="585385199">
    <w:abstractNumId w:val="7"/>
  </w:num>
  <w:num w:numId="2" w16cid:durableId="642924275">
    <w:abstractNumId w:val="13"/>
  </w:num>
  <w:num w:numId="3" w16cid:durableId="1539931777">
    <w:abstractNumId w:val="1"/>
  </w:num>
  <w:num w:numId="4" w16cid:durableId="1225410949">
    <w:abstractNumId w:val="18"/>
  </w:num>
  <w:num w:numId="5" w16cid:durableId="2067994969">
    <w:abstractNumId w:val="15"/>
  </w:num>
  <w:num w:numId="6" w16cid:durableId="823469688">
    <w:abstractNumId w:val="4"/>
  </w:num>
  <w:num w:numId="7" w16cid:durableId="1534880389">
    <w:abstractNumId w:val="10"/>
  </w:num>
  <w:num w:numId="8" w16cid:durableId="538711827">
    <w:abstractNumId w:val="0"/>
  </w:num>
  <w:num w:numId="9" w16cid:durableId="1783262710">
    <w:abstractNumId w:val="5"/>
  </w:num>
  <w:num w:numId="10" w16cid:durableId="901138759">
    <w:abstractNumId w:val="8"/>
  </w:num>
  <w:num w:numId="11" w16cid:durableId="1741248785">
    <w:abstractNumId w:val="12"/>
  </w:num>
  <w:num w:numId="12" w16cid:durableId="522593387">
    <w:abstractNumId w:val="6"/>
  </w:num>
  <w:num w:numId="13" w16cid:durableId="65420587">
    <w:abstractNumId w:val="9"/>
  </w:num>
  <w:num w:numId="14" w16cid:durableId="81416575">
    <w:abstractNumId w:val="14"/>
  </w:num>
  <w:num w:numId="15" w16cid:durableId="993485335">
    <w:abstractNumId w:val="17"/>
  </w:num>
  <w:num w:numId="16" w16cid:durableId="1919754831">
    <w:abstractNumId w:val="2"/>
  </w:num>
  <w:num w:numId="17" w16cid:durableId="212274357">
    <w:abstractNumId w:val="11"/>
  </w:num>
  <w:num w:numId="18" w16cid:durableId="1176529347">
    <w:abstractNumId w:val="16"/>
  </w:num>
  <w:num w:numId="19" w16cid:durableId="30712979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492"/>
    <w:rsid w:val="00000E2C"/>
    <w:rsid w:val="000011BA"/>
    <w:rsid w:val="000013E7"/>
    <w:rsid w:val="0000316C"/>
    <w:rsid w:val="00003BDA"/>
    <w:rsid w:val="0000490F"/>
    <w:rsid w:val="00005169"/>
    <w:rsid w:val="00010044"/>
    <w:rsid w:val="00012E72"/>
    <w:rsid w:val="00013CC6"/>
    <w:rsid w:val="00013EEB"/>
    <w:rsid w:val="000140C3"/>
    <w:rsid w:val="00014A7E"/>
    <w:rsid w:val="000153EB"/>
    <w:rsid w:val="00016836"/>
    <w:rsid w:val="0001769D"/>
    <w:rsid w:val="000225DA"/>
    <w:rsid w:val="00022ACC"/>
    <w:rsid w:val="00022AFB"/>
    <w:rsid w:val="00026D1A"/>
    <w:rsid w:val="0002779A"/>
    <w:rsid w:val="00030503"/>
    <w:rsid w:val="000328D9"/>
    <w:rsid w:val="0003447E"/>
    <w:rsid w:val="00034680"/>
    <w:rsid w:val="00035E88"/>
    <w:rsid w:val="00035F6A"/>
    <w:rsid w:val="000360C8"/>
    <w:rsid w:val="00037B91"/>
    <w:rsid w:val="00040C18"/>
    <w:rsid w:val="0004164B"/>
    <w:rsid w:val="00042641"/>
    <w:rsid w:val="00042AE8"/>
    <w:rsid w:val="00047201"/>
    <w:rsid w:val="00047C9E"/>
    <w:rsid w:val="00050456"/>
    <w:rsid w:val="0005073E"/>
    <w:rsid w:val="00051174"/>
    <w:rsid w:val="00051AA8"/>
    <w:rsid w:val="000522B5"/>
    <w:rsid w:val="000542AF"/>
    <w:rsid w:val="00055E8C"/>
    <w:rsid w:val="00056CF0"/>
    <w:rsid w:val="0005702D"/>
    <w:rsid w:val="0006015D"/>
    <w:rsid w:val="0006203E"/>
    <w:rsid w:val="000621DD"/>
    <w:rsid w:val="00064302"/>
    <w:rsid w:val="00064B41"/>
    <w:rsid w:val="00065601"/>
    <w:rsid w:val="00070696"/>
    <w:rsid w:val="0007071E"/>
    <w:rsid w:val="0007082A"/>
    <w:rsid w:val="00070D0D"/>
    <w:rsid w:val="00070D2C"/>
    <w:rsid w:val="00072AD1"/>
    <w:rsid w:val="00073044"/>
    <w:rsid w:val="000733A3"/>
    <w:rsid w:val="0007560D"/>
    <w:rsid w:val="00075C52"/>
    <w:rsid w:val="00080F95"/>
    <w:rsid w:val="0008199B"/>
    <w:rsid w:val="0008222B"/>
    <w:rsid w:val="000835A7"/>
    <w:rsid w:val="00084346"/>
    <w:rsid w:val="000843F7"/>
    <w:rsid w:val="00085B6E"/>
    <w:rsid w:val="0008602C"/>
    <w:rsid w:val="0009089D"/>
    <w:rsid w:val="00091108"/>
    <w:rsid w:val="00091FFD"/>
    <w:rsid w:val="00092D71"/>
    <w:rsid w:val="00093BB4"/>
    <w:rsid w:val="00093F0A"/>
    <w:rsid w:val="00094ACC"/>
    <w:rsid w:val="00096B73"/>
    <w:rsid w:val="000978E1"/>
    <w:rsid w:val="000A043E"/>
    <w:rsid w:val="000A2678"/>
    <w:rsid w:val="000A3AAD"/>
    <w:rsid w:val="000A6DF3"/>
    <w:rsid w:val="000B1BD6"/>
    <w:rsid w:val="000B1E24"/>
    <w:rsid w:val="000B266B"/>
    <w:rsid w:val="000B3743"/>
    <w:rsid w:val="000B4546"/>
    <w:rsid w:val="000B4E03"/>
    <w:rsid w:val="000B5027"/>
    <w:rsid w:val="000B6C53"/>
    <w:rsid w:val="000B78E3"/>
    <w:rsid w:val="000C0BA8"/>
    <w:rsid w:val="000C5864"/>
    <w:rsid w:val="000C5CBD"/>
    <w:rsid w:val="000C7803"/>
    <w:rsid w:val="000D4980"/>
    <w:rsid w:val="000D577B"/>
    <w:rsid w:val="000D59AE"/>
    <w:rsid w:val="000D5F17"/>
    <w:rsid w:val="000D6262"/>
    <w:rsid w:val="000E5291"/>
    <w:rsid w:val="000E5507"/>
    <w:rsid w:val="000E7965"/>
    <w:rsid w:val="000F3364"/>
    <w:rsid w:val="000F38CB"/>
    <w:rsid w:val="000F3EAF"/>
    <w:rsid w:val="000F581E"/>
    <w:rsid w:val="000F680D"/>
    <w:rsid w:val="0010189D"/>
    <w:rsid w:val="001040C3"/>
    <w:rsid w:val="00106D50"/>
    <w:rsid w:val="0011031E"/>
    <w:rsid w:val="00112247"/>
    <w:rsid w:val="0011274B"/>
    <w:rsid w:val="00112F31"/>
    <w:rsid w:val="00113040"/>
    <w:rsid w:val="0011557D"/>
    <w:rsid w:val="00115B67"/>
    <w:rsid w:val="00117312"/>
    <w:rsid w:val="001248A0"/>
    <w:rsid w:val="001267B6"/>
    <w:rsid w:val="00127E58"/>
    <w:rsid w:val="001344F9"/>
    <w:rsid w:val="00136CEC"/>
    <w:rsid w:val="00137532"/>
    <w:rsid w:val="00140CD2"/>
    <w:rsid w:val="001421ED"/>
    <w:rsid w:val="00142287"/>
    <w:rsid w:val="0014269D"/>
    <w:rsid w:val="00145CC9"/>
    <w:rsid w:val="001511DE"/>
    <w:rsid w:val="00151E91"/>
    <w:rsid w:val="001540E9"/>
    <w:rsid w:val="0015437C"/>
    <w:rsid w:val="00154C7B"/>
    <w:rsid w:val="001554DC"/>
    <w:rsid w:val="0016312D"/>
    <w:rsid w:val="00163C14"/>
    <w:rsid w:val="00163C5F"/>
    <w:rsid w:val="00164827"/>
    <w:rsid w:val="00164BE4"/>
    <w:rsid w:val="001658D6"/>
    <w:rsid w:val="001664C0"/>
    <w:rsid w:val="00166AB9"/>
    <w:rsid w:val="00166B1C"/>
    <w:rsid w:val="0016743E"/>
    <w:rsid w:val="00167490"/>
    <w:rsid w:val="0017171A"/>
    <w:rsid w:val="00172F8A"/>
    <w:rsid w:val="0017409B"/>
    <w:rsid w:val="001742DF"/>
    <w:rsid w:val="0017637F"/>
    <w:rsid w:val="00177777"/>
    <w:rsid w:val="0018054E"/>
    <w:rsid w:val="00182D97"/>
    <w:rsid w:val="00184BF3"/>
    <w:rsid w:val="00184E4F"/>
    <w:rsid w:val="0018715F"/>
    <w:rsid w:val="001903DF"/>
    <w:rsid w:val="00191089"/>
    <w:rsid w:val="00191DEC"/>
    <w:rsid w:val="00192088"/>
    <w:rsid w:val="001945DC"/>
    <w:rsid w:val="00196213"/>
    <w:rsid w:val="001A0BFB"/>
    <w:rsid w:val="001A1A12"/>
    <w:rsid w:val="001A64EC"/>
    <w:rsid w:val="001B0020"/>
    <w:rsid w:val="001B0F80"/>
    <w:rsid w:val="001B155B"/>
    <w:rsid w:val="001B1AE4"/>
    <w:rsid w:val="001B276A"/>
    <w:rsid w:val="001B6826"/>
    <w:rsid w:val="001B6B28"/>
    <w:rsid w:val="001C00CA"/>
    <w:rsid w:val="001C211E"/>
    <w:rsid w:val="001C38D9"/>
    <w:rsid w:val="001C5A23"/>
    <w:rsid w:val="001C70F9"/>
    <w:rsid w:val="001C7761"/>
    <w:rsid w:val="001D1054"/>
    <w:rsid w:val="001D1129"/>
    <w:rsid w:val="001D116D"/>
    <w:rsid w:val="001D1C47"/>
    <w:rsid w:val="001D2D6A"/>
    <w:rsid w:val="001D4574"/>
    <w:rsid w:val="001D4A5E"/>
    <w:rsid w:val="001D5792"/>
    <w:rsid w:val="001E1386"/>
    <w:rsid w:val="001E1CF4"/>
    <w:rsid w:val="001E3A9A"/>
    <w:rsid w:val="001E3BDD"/>
    <w:rsid w:val="001E456D"/>
    <w:rsid w:val="001E5492"/>
    <w:rsid w:val="001E56F7"/>
    <w:rsid w:val="001F11DC"/>
    <w:rsid w:val="001F2D52"/>
    <w:rsid w:val="001F3373"/>
    <w:rsid w:val="001F3A43"/>
    <w:rsid w:val="001F4B4F"/>
    <w:rsid w:val="001F5197"/>
    <w:rsid w:val="001F5425"/>
    <w:rsid w:val="001F63BF"/>
    <w:rsid w:val="001F7E9B"/>
    <w:rsid w:val="002009C5"/>
    <w:rsid w:val="00203C42"/>
    <w:rsid w:val="00204F1D"/>
    <w:rsid w:val="00206233"/>
    <w:rsid w:val="00206C51"/>
    <w:rsid w:val="00206D18"/>
    <w:rsid w:val="002100B0"/>
    <w:rsid w:val="00211A72"/>
    <w:rsid w:val="00213BD1"/>
    <w:rsid w:val="00213EA8"/>
    <w:rsid w:val="00213FD8"/>
    <w:rsid w:val="00214753"/>
    <w:rsid w:val="002161A2"/>
    <w:rsid w:val="002166D0"/>
    <w:rsid w:val="002208C2"/>
    <w:rsid w:val="0022383C"/>
    <w:rsid w:val="002261BB"/>
    <w:rsid w:val="0023001B"/>
    <w:rsid w:val="00230391"/>
    <w:rsid w:val="00230855"/>
    <w:rsid w:val="00233B75"/>
    <w:rsid w:val="00235AF2"/>
    <w:rsid w:val="00242963"/>
    <w:rsid w:val="00242EEE"/>
    <w:rsid w:val="002501FD"/>
    <w:rsid w:val="00250910"/>
    <w:rsid w:val="00252185"/>
    <w:rsid w:val="00252B14"/>
    <w:rsid w:val="00255836"/>
    <w:rsid w:val="00256FB8"/>
    <w:rsid w:val="002600B1"/>
    <w:rsid w:val="00262D78"/>
    <w:rsid w:val="002645E8"/>
    <w:rsid w:val="002656F5"/>
    <w:rsid w:val="00265DAB"/>
    <w:rsid w:val="00265E47"/>
    <w:rsid w:val="00265F12"/>
    <w:rsid w:val="002663C5"/>
    <w:rsid w:val="00266434"/>
    <w:rsid w:val="00267BC2"/>
    <w:rsid w:val="002703C8"/>
    <w:rsid w:val="002715A2"/>
    <w:rsid w:val="00271780"/>
    <w:rsid w:val="00273839"/>
    <w:rsid w:val="00275314"/>
    <w:rsid w:val="00277C3D"/>
    <w:rsid w:val="00285706"/>
    <w:rsid w:val="00285771"/>
    <w:rsid w:val="00286279"/>
    <w:rsid w:val="002923DB"/>
    <w:rsid w:val="002935B0"/>
    <w:rsid w:val="002960E2"/>
    <w:rsid w:val="0029636D"/>
    <w:rsid w:val="002A023C"/>
    <w:rsid w:val="002A063E"/>
    <w:rsid w:val="002A0F2C"/>
    <w:rsid w:val="002A3478"/>
    <w:rsid w:val="002A3BD2"/>
    <w:rsid w:val="002A672D"/>
    <w:rsid w:val="002B0BB2"/>
    <w:rsid w:val="002B14D4"/>
    <w:rsid w:val="002B649F"/>
    <w:rsid w:val="002B7FD6"/>
    <w:rsid w:val="002C0FA2"/>
    <w:rsid w:val="002C4C1F"/>
    <w:rsid w:val="002C5061"/>
    <w:rsid w:val="002C5D2F"/>
    <w:rsid w:val="002C7FF6"/>
    <w:rsid w:val="002D137E"/>
    <w:rsid w:val="002D612F"/>
    <w:rsid w:val="002E0FB1"/>
    <w:rsid w:val="002E1E29"/>
    <w:rsid w:val="002E2662"/>
    <w:rsid w:val="002E408C"/>
    <w:rsid w:val="002E4358"/>
    <w:rsid w:val="002E4FE7"/>
    <w:rsid w:val="002E6607"/>
    <w:rsid w:val="002F01CA"/>
    <w:rsid w:val="002F11F7"/>
    <w:rsid w:val="002F170A"/>
    <w:rsid w:val="00300175"/>
    <w:rsid w:val="00300B89"/>
    <w:rsid w:val="00301683"/>
    <w:rsid w:val="00304246"/>
    <w:rsid w:val="00304493"/>
    <w:rsid w:val="00306748"/>
    <w:rsid w:val="00306D46"/>
    <w:rsid w:val="00312499"/>
    <w:rsid w:val="00312AA4"/>
    <w:rsid w:val="0031302F"/>
    <w:rsid w:val="0031398D"/>
    <w:rsid w:val="00315462"/>
    <w:rsid w:val="00315AC0"/>
    <w:rsid w:val="00316665"/>
    <w:rsid w:val="003167AC"/>
    <w:rsid w:val="0031775A"/>
    <w:rsid w:val="00320531"/>
    <w:rsid w:val="00323D30"/>
    <w:rsid w:val="00325090"/>
    <w:rsid w:val="00327A90"/>
    <w:rsid w:val="00330889"/>
    <w:rsid w:val="003312CE"/>
    <w:rsid w:val="00332957"/>
    <w:rsid w:val="0033340F"/>
    <w:rsid w:val="00334094"/>
    <w:rsid w:val="0033602B"/>
    <w:rsid w:val="00337389"/>
    <w:rsid w:val="003413FA"/>
    <w:rsid w:val="00341E8E"/>
    <w:rsid w:val="00342380"/>
    <w:rsid w:val="00343ED2"/>
    <w:rsid w:val="0034410D"/>
    <w:rsid w:val="003446D8"/>
    <w:rsid w:val="00346AB2"/>
    <w:rsid w:val="0035170B"/>
    <w:rsid w:val="0035290E"/>
    <w:rsid w:val="00355A71"/>
    <w:rsid w:val="00356163"/>
    <w:rsid w:val="00360A94"/>
    <w:rsid w:val="00361BF1"/>
    <w:rsid w:val="00363F30"/>
    <w:rsid w:val="00364CF0"/>
    <w:rsid w:val="00364FE9"/>
    <w:rsid w:val="003653A2"/>
    <w:rsid w:val="00366862"/>
    <w:rsid w:val="003703C8"/>
    <w:rsid w:val="00371F9B"/>
    <w:rsid w:val="0037389C"/>
    <w:rsid w:val="00373CF7"/>
    <w:rsid w:val="00374BFC"/>
    <w:rsid w:val="00375B44"/>
    <w:rsid w:val="00376FF4"/>
    <w:rsid w:val="0038287F"/>
    <w:rsid w:val="003900FA"/>
    <w:rsid w:val="003910FD"/>
    <w:rsid w:val="00391462"/>
    <w:rsid w:val="00391D4F"/>
    <w:rsid w:val="003A13E2"/>
    <w:rsid w:val="003A4018"/>
    <w:rsid w:val="003A4904"/>
    <w:rsid w:val="003A66FD"/>
    <w:rsid w:val="003B129F"/>
    <w:rsid w:val="003B4946"/>
    <w:rsid w:val="003B534A"/>
    <w:rsid w:val="003B6B83"/>
    <w:rsid w:val="003B72FA"/>
    <w:rsid w:val="003B7A33"/>
    <w:rsid w:val="003C0F43"/>
    <w:rsid w:val="003C236A"/>
    <w:rsid w:val="003C70DF"/>
    <w:rsid w:val="003C73DD"/>
    <w:rsid w:val="003D0697"/>
    <w:rsid w:val="003D1164"/>
    <w:rsid w:val="003D1C15"/>
    <w:rsid w:val="003D4688"/>
    <w:rsid w:val="003D5827"/>
    <w:rsid w:val="003D5B1A"/>
    <w:rsid w:val="003D604D"/>
    <w:rsid w:val="003E2C38"/>
    <w:rsid w:val="003E330C"/>
    <w:rsid w:val="003E40A5"/>
    <w:rsid w:val="003E46D5"/>
    <w:rsid w:val="003F16C7"/>
    <w:rsid w:val="003F467E"/>
    <w:rsid w:val="003F5021"/>
    <w:rsid w:val="003F50EC"/>
    <w:rsid w:val="003F6EAB"/>
    <w:rsid w:val="003F72FB"/>
    <w:rsid w:val="004011B3"/>
    <w:rsid w:val="00403874"/>
    <w:rsid w:val="00407AC4"/>
    <w:rsid w:val="00410346"/>
    <w:rsid w:val="00411979"/>
    <w:rsid w:val="004131DC"/>
    <w:rsid w:val="00413FAA"/>
    <w:rsid w:val="00417382"/>
    <w:rsid w:val="00417B43"/>
    <w:rsid w:val="00422388"/>
    <w:rsid w:val="00424110"/>
    <w:rsid w:val="004270A7"/>
    <w:rsid w:val="00427A65"/>
    <w:rsid w:val="00430FF1"/>
    <w:rsid w:val="0043261E"/>
    <w:rsid w:val="00432CE3"/>
    <w:rsid w:val="00433214"/>
    <w:rsid w:val="00433D3C"/>
    <w:rsid w:val="00434C1D"/>
    <w:rsid w:val="00441B3A"/>
    <w:rsid w:val="00442B01"/>
    <w:rsid w:val="00446549"/>
    <w:rsid w:val="00446A13"/>
    <w:rsid w:val="00447C07"/>
    <w:rsid w:val="004504B5"/>
    <w:rsid w:val="00450598"/>
    <w:rsid w:val="004507D1"/>
    <w:rsid w:val="00451E60"/>
    <w:rsid w:val="00454506"/>
    <w:rsid w:val="004554EB"/>
    <w:rsid w:val="00461897"/>
    <w:rsid w:val="0046570C"/>
    <w:rsid w:val="00470439"/>
    <w:rsid w:val="00472359"/>
    <w:rsid w:val="00476E1F"/>
    <w:rsid w:val="004806E7"/>
    <w:rsid w:val="0048157B"/>
    <w:rsid w:val="00487199"/>
    <w:rsid w:val="0048750A"/>
    <w:rsid w:val="00487F04"/>
    <w:rsid w:val="004917D0"/>
    <w:rsid w:val="0049232E"/>
    <w:rsid w:val="0049255C"/>
    <w:rsid w:val="004926C0"/>
    <w:rsid w:val="00492E4B"/>
    <w:rsid w:val="00494D51"/>
    <w:rsid w:val="004956BE"/>
    <w:rsid w:val="0049607F"/>
    <w:rsid w:val="00497221"/>
    <w:rsid w:val="004A01EB"/>
    <w:rsid w:val="004A3345"/>
    <w:rsid w:val="004A3701"/>
    <w:rsid w:val="004A50D0"/>
    <w:rsid w:val="004A5CF5"/>
    <w:rsid w:val="004A6E43"/>
    <w:rsid w:val="004B2418"/>
    <w:rsid w:val="004B2B61"/>
    <w:rsid w:val="004B2F2A"/>
    <w:rsid w:val="004B475E"/>
    <w:rsid w:val="004B776A"/>
    <w:rsid w:val="004C157F"/>
    <w:rsid w:val="004C2070"/>
    <w:rsid w:val="004C451D"/>
    <w:rsid w:val="004C50B4"/>
    <w:rsid w:val="004C5336"/>
    <w:rsid w:val="004C6F88"/>
    <w:rsid w:val="004C748B"/>
    <w:rsid w:val="004D02BF"/>
    <w:rsid w:val="004D1043"/>
    <w:rsid w:val="004D11C9"/>
    <w:rsid w:val="004D1F46"/>
    <w:rsid w:val="004D28F5"/>
    <w:rsid w:val="004D4036"/>
    <w:rsid w:val="004D4ADF"/>
    <w:rsid w:val="004D5002"/>
    <w:rsid w:val="004D5E77"/>
    <w:rsid w:val="004E1812"/>
    <w:rsid w:val="004E1F08"/>
    <w:rsid w:val="004E359D"/>
    <w:rsid w:val="004E35FD"/>
    <w:rsid w:val="004E56D4"/>
    <w:rsid w:val="004E5AC8"/>
    <w:rsid w:val="004E783E"/>
    <w:rsid w:val="004F0970"/>
    <w:rsid w:val="00501F8C"/>
    <w:rsid w:val="00502245"/>
    <w:rsid w:val="00502294"/>
    <w:rsid w:val="005026FE"/>
    <w:rsid w:val="00504A97"/>
    <w:rsid w:val="005066C1"/>
    <w:rsid w:val="0051113B"/>
    <w:rsid w:val="00512632"/>
    <w:rsid w:val="00515656"/>
    <w:rsid w:val="00515AF6"/>
    <w:rsid w:val="00522F37"/>
    <w:rsid w:val="0052759E"/>
    <w:rsid w:val="00530483"/>
    <w:rsid w:val="00532314"/>
    <w:rsid w:val="00532693"/>
    <w:rsid w:val="00532A63"/>
    <w:rsid w:val="00535255"/>
    <w:rsid w:val="00535BDB"/>
    <w:rsid w:val="00541119"/>
    <w:rsid w:val="0054284D"/>
    <w:rsid w:val="005471D8"/>
    <w:rsid w:val="00552133"/>
    <w:rsid w:val="00552BE7"/>
    <w:rsid w:val="00553621"/>
    <w:rsid w:val="00553F5F"/>
    <w:rsid w:val="00557495"/>
    <w:rsid w:val="00562D0B"/>
    <w:rsid w:val="005643C6"/>
    <w:rsid w:val="00566028"/>
    <w:rsid w:val="00566268"/>
    <w:rsid w:val="00572262"/>
    <w:rsid w:val="00575322"/>
    <w:rsid w:val="005779FB"/>
    <w:rsid w:val="00577A5B"/>
    <w:rsid w:val="00577DA8"/>
    <w:rsid w:val="00580461"/>
    <w:rsid w:val="00580CA4"/>
    <w:rsid w:val="005812C5"/>
    <w:rsid w:val="00582457"/>
    <w:rsid w:val="0058319F"/>
    <w:rsid w:val="00584624"/>
    <w:rsid w:val="00585C85"/>
    <w:rsid w:val="00586E2B"/>
    <w:rsid w:val="00590942"/>
    <w:rsid w:val="00590ADF"/>
    <w:rsid w:val="0059210C"/>
    <w:rsid w:val="00595CDF"/>
    <w:rsid w:val="005A0358"/>
    <w:rsid w:val="005A03CD"/>
    <w:rsid w:val="005A15B1"/>
    <w:rsid w:val="005A1FBC"/>
    <w:rsid w:val="005A2211"/>
    <w:rsid w:val="005A2492"/>
    <w:rsid w:val="005A565C"/>
    <w:rsid w:val="005A6D65"/>
    <w:rsid w:val="005A7812"/>
    <w:rsid w:val="005A7F88"/>
    <w:rsid w:val="005B20B5"/>
    <w:rsid w:val="005B4228"/>
    <w:rsid w:val="005B48AC"/>
    <w:rsid w:val="005B4CDA"/>
    <w:rsid w:val="005B52DA"/>
    <w:rsid w:val="005B6506"/>
    <w:rsid w:val="005B6E8E"/>
    <w:rsid w:val="005C0CCA"/>
    <w:rsid w:val="005C13D6"/>
    <w:rsid w:val="005C5A35"/>
    <w:rsid w:val="005C5B63"/>
    <w:rsid w:val="005C6463"/>
    <w:rsid w:val="005C69DE"/>
    <w:rsid w:val="005C6E48"/>
    <w:rsid w:val="005D2F12"/>
    <w:rsid w:val="005D4437"/>
    <w:rsid w:val="005D7955"/>
    <w:rsid w:val="005E3AD0"/>
    <w:rsid w:val="005E4B71"/>
    <w:rsid w:val="005E4CEF"/>
    <w:rsid w:val="005E7596"/>
    <w:rsid w:val="005E7656"/>
    <w:rsid w:val="005F0B9A"/>
    <w:rsid w:val="005F17A2"/>
    <w:rsid w:val="005F293E"/>
    <w:rsid w:val="005F3AAD"/>
    <w:rsid w:val="005F576D"/>
    <w:rsid w:val="005F5DFE"/>
    <w:rsid w:val="005F6E2B"/>
    <w:rsid w:val="005F7595"/>
    <w:rsid w:val="00603C89"/>
    <w:rsid w:val="006055DF"/>
    <w:rsid w:val="00607357"/>
    <w:rsid w:val="006105FD"/>
    <w:rsid w:val="00610D08"/>
    <w:rsid w:val="00611531"/>
    <w:rsid w:val="00612A34"/>
    <w:rsid w:val="00616F57"/>
    <w:rsid w:val="00620639"/>
    <w:rsid w:val="00621934"/>
    <w:rsid w:val="00622771"/>
    <w:rsid w:val="006228A0"/>
    <w:rsid w:val="00623A66"/>
    <w:rsid w:val="00623B77"/>
    <w:rsid w:val="0062654F"/>
    <w:rsid w:val="0062730E"/>
    <w:rsid w:val="00627D9C"/>
    <w:rsid w:val="006302DD"/>
    <w:rsid w:val="00640150"/>
    <w:rsid w:val="00640D27"/>
    <w:rsid w:val="00643B61"/>
    <w:rsid w:val="00644C70"/>
    <w:rsid w:val="0064528C"/>
    <w:rsid w:val="006504BD"/>
    <w:rsid w:val="00650589"/>
    <w:rsid w:val="00652B80"/>
    <w:rsid w:val="00653289"/>
    <w:rsid w:val="00654CF0"/>
    <w:rsid w:val="006552EB"/>
    <w:rsid w:val="00656073"/>
    <w:rsid w:val="00656367"/>
    <w:rsid w:val="0065696D"/>
    <w:rsid w:val="006603D3"/>
    <w:rsid w:val="00663A35"/>
    <w:rsid w:val="00663F98"/>
    <w:rsid w:val="00664C46"/>
    <w:rsid w:val="00665A36"/>
    <w:rsid w:val="0066605D"/>
    <w:rsid w:val="00667E4F"/>
    <w:rsid w:val="00672544"/>
    <w:rsid w:val="00673D69"/>
    <w:rsid w:val="00673F68"/>
    <w:rsid w:val="00676C4A"/>
    <w:rsid w:val="00680835"/>
    <w:rsid w:val="00681C62"/>
    <w:rsid w:val="00682B3F"/>
    <w:rsid w:val="006834E5"/>
    <w:rsid w:val="00684E82"/>
    <w:rsid w:val="00690EF7"/>
    <w:rsid w:val="006916A7"/>
    <w:rsid w:val="00694904"/>
    <w:rsid w:val="00695061"/>
    <w:rsid w:val="006973C0"/>
    <w:rsid w:val="006A37C7"/>
    <w:rsid w:val="006A3832"/>
    <w:rsid w:val="006A6745"/>
    <w:rsid w:val="006A7549"/>
    <w:rsid w:val="006A7B4F"/>
    <w:rsid w:val="006B24D9"/>
    <w:rsid w:val="006B24F5"/>
    <w:rsid w:val="006B31D9"/>
    <w:rsid w:val="006B46C3"/>
    <w:rsid w:val="006B71E4"/>
    <w:rsid w:val="006B7A27"/>
    <w:rsid w:val="006C51B5"/>
    <w:rsid w:val="006C5772"/>
    <w:rsid w:val="006C6DF1"/>
    <w:rsid w:val="006D1260"/>
    <w:rsid w:val="006D6A35"/>
    <w:rsid w:val="006D6EF1"/>
    <w:rsid w:val="006D7FA9"/>
    <w:rsid w:val="006E0283"/>
    <w:rsid w:val="006E11F6"/>
    <w:rsid w:val="006E177B"/>
    <w:rsid w:val="006E2979"/>
    <w:rsid w:val="006E59EE"/>
    <w:rsid w:val="006E5FD7"/>
    <w:rsid w:val="006F1241"/>
    <w:rsid w:val="006F2264"/>
    <w:rsid w:val="006F47FC"/>
    <w:rsid w:val="006F7EAB"/>
    <w:rsid w:val="00700A60"/>
    <w:rsid w:val="00701DA0"/>
    <w:rsid w:val="00703A0F"/>
    <w:rsid w:val="00705595"/>
    <w:rsid w:val="0070604E"/>
    <w:rsid w:val="00706B55"/>
    <w:rsid w:val="00706F2B"/>
    <w:rsid w:val="0071433A"/>
    <w:rsid w:val="0072431D"/>
    <w:rsid w:val="00724867"/>
    <w:rsid w:val="0072712E"/>
    <w:rsid w:val="00736720"/>
    <w:rsid w:val="007408F8"/>
    <w:rsid w:val="0074146C"/>
    <w:rsid w:val="0074286D"/>
    <w:rsid w:val="007432AE"/>
    <w:rsid w:val="00750268"/>
    <w:rsid w:val="00750975"/>
    <w:rsid w:val="0075116C"/>
    <w:rsid w:val="00751C7A"/>
    <w:rsid w:val="00755972"/>
    <w:rsid w:val="00757504"/>
    <w:rsid w:val="00760B9E"/>
    <w:rsid w:val="0076336C"/>
    <w:rsid w:val="00764EC9"/>
    <w:rsid w:val="00765B7C"/>
    <w:rsid w:val="00766128"/>
    <w:rsid w:val="0076746E"/>
    <w:rsid w:val="007712E7"/>
    <w:rsid w:val="007713CE"/>
    <w:rsid w:val="00771D45"/>
    <w:rsid w:val="00773220"/>
    <w:rsid w:val="00773402"/>
    <w:rsid w:val="007775F5"/>
    <w:rsid w:val="0078026D"/>
    <w:rsid w:val="007816C7"/>
    <w:rsid w:val="0078412E"/>
    <w:rsid w:val="007859C6"/>
    <w:rsid w:val="00786E76"/>
    <w:rsid w:val="00787098"/>
    <w:rsid w:val="007921EB"/>
    <w:rsid w:val="00793AC1"/>
    <w:rsid w:val="00793FA7"/>
    <w:rsid w:val="007A03BA"/>
    <w:rsid w:val="007A53DB"/>
    <w:rsid w:val="007A5FA1"/>
    <w:rsid w:val="007A6B96"/>
    <w:rsid w:val="007A6D9A"/>
    <w:rsid w:val="007A7639"/>
    <w:rsid w:val="007A7B63"/>
    <w:rsid w:val="007B11B4"/>
    <w:rsid w:val="007B11E2"/>
    <w:rsid w:val="007B2AD9"/>
    <w:rsid w:val="007B2E7B"/>
    <w:rsid w:val="007B5180"/>
    <w:rsid w:val="007B5443"/>
    <w:rsid w:val="007B7806"/>
    <w:rsid w:val="007C0F6B"/>
    <w:rsid w:val="007C13EF"/>
    <w:rsid w:val="007C2B3D"/>
    <w:rsid w:val="007C3A59"/>
    <w:rsid w:val="007C461B"/>
    <w:rsid w:val="007C4BD6"/>
    <w:rsid w:val="007C4F93"/>
    <w:rsid w:val="007C5828"/>
    <w:rsid w:val="007C693C"/>
    <w:rsid w:val="007D072C"/>
    <w:rsid w:val="007D1278"/>
    <w:rsid w:val="007D289D"/>
    <w:rsid w:val="007D3821"/>
    <w:rsid w:val="007D7A2E"/>
    <w:rsid w:val="007E06D7"/>
    <w:rsid w:val="007E0C9F"/>
    <w:rsid w:val="007E3E3F"/>
    <w:rsid w:val="007E5CF6"/>
    <w:rsid w:val="007E7E60"/>
    <w:rsid w:val="007F0809"/>
    <w:rsid w:val="007F0FF2"/>
    <w:rsid w:val="007F106B"/>
    <w:rsid w:val="007F12BE"/>
    <w:rsid w:val="007F302B"/>
    <w:rsid w:val="007F3526"/>
    <w:rsid w:val="007F55B0"/>
    <w:rsid w:val="00801A65"/>
    <w:rsid w:val="00802057"/>
    <w:rsid w:val="008022B3"/>
    <w:rsid w:val="00802CED"/>
    <w:rsid w:val="00803794"/>
    <w:rsid w:val="00805722"/>
    <w:rsid w:val="00805B2C"/>
    <w:rsid w:val="00810CA7"/>
    <w:rsid w:val="00811BCE"/>
    <w:rsid w:val="00811D02"/>
    <w:rsid w:val="00814817"/>
    <w:rsid w:val="00816B8D"/>
    <w:rsid w:val="00825E68"/>
    <w:rsid w:val="00827FD9"/>
    <w:rsid w:val="008304F3"/>
    <w:rsid w:val="00831770"/>
    <w:rsid w:val="00831777"/>
    <w:rsid w:val="0083297C"/>
    <w:rsid w:val="00834DC1"/>
    <w:rsid w:val="00837169"/>
    <w:rsid w:val="00840D0D"/>
    <w:rsid w:val="00841B5F"/>
    <w:rsid w:val="00842C2D"/>
    <w:rsid w:val="00842E2A"/>
    <w:rsid w:val="008443EF"/>
    <w:rsid w:val="00844774"/>
    <w:rsid w:val="0085188A"/>
    <w:rsid w:val="00851C91"/>
    <w:rsid w:val="00852C5C"/>
    <w:rsid w:val="00853163"/>
    <w:rsid w:val="00853CA2"/>
    <w:rsid w:val="00854B4C"/>
    <w:rsid w:val="008558E2"/>
    <w:rsid w:val="008564B7"/>
    <w:rsid w:val="00856A4B"/>
    <w:rsid w:val="008608E5"/>
    <w:rsid w:val="00860E43"/>
    <w:rsid w:val="00861545"/>
    <w:rsid w:val="008641DA"/>
    <w:rsid w:val="00865F5E"/>
    <w:rsid w:val="008663CB"/>
    <w:rsid w:val="00871ED0"/>
    <w:rsid w:val="00872A83"/>
    <w:rsid w:val="008752CA"/>
    <w:rsid w:val="00875BFA"/>
    <w:rsid w:val="0088106F"/>
    <w:rsid w:val="00883CD1"/>
    <w:rsid w:val="00884BBE"/>
    <w:rsid w:val="00884F27"/>
    <w:rsid w:val="00885D18"/>
    <w:rsid w:val="00887C47"/>
    <w:rsid w:val="00893701"/>
    <w:rsid w:val="008A1B05"/>
    <w:rsid w:val="008A28E7"/>
    <w:rsid w:val="008A472E"/>
    <w:rsid w:val="008A53FE"/>
    <w:rsid w:val="008A7191"/>
    <w:rsid w:val="008B0EBC"/>
    <w:rsid w:val="008B4713"/>
    <w:rsid w:val="008B7A7D"/>
    <w:rsid w:val="008C17CE"/>
    <w:rsid w:val="008C2993"/>
    <w:rsid w:val="008C3C61"/>
    <w:rsid w:val="008C529A"/>
    <w:rsid w:val="008C6610"/>
    <w:rsid w:val="008C6C1A"/>
    <w:rsid w:val="008D0E8B"/>
    <w:rsid w:val="008D20BF"/>
    <w:rsid w:val="008D27E6"/>
    <w:rsid w:val="008D5CC4"/>
    <w:rsid w:val="008D74F7"/>
    <w:rsid w:val="008E0659"/>
    <w:rsid w:val="008E3374"/>
    <w:rsid w:val="008F0882"/>
    <w:rsid w:val="008F1D89"/>
    <w:rsid w:val="008F290D"/>
    <w:rsid w:val="008F4866"/>
    <w:rsid w:val="008F4FEC"/>
    <w:rsid w:val="008F6A8C"/>
    <w:rsid w:val="00903A6B"/>
    <w:rsid w:val="00903E12"/>
    <w:rsid w:val="00904A44"/>
    <w:rsid w:val="00904DBA"/>
    <w:rsid w:val="009055F6"/>
    <w:rsid w:val="009058D0"/>
    <w:rsid w:val="00911911"/>
    <w:rsid w:val="00913AA9"/>
    <w:rsid w:val="00913F66"/>
    <w:rsid w:val="0091509D"/>
    <w:rsid w:val="00915710"/>
    <w:rsid w:val="00915B5B"/>
    <w:rsid w:val="0092292E"/>
    <w:rsid w:val="00926AFE"/>
    <w:rsid w:val="009270E1"/>
    <w:rsid w:val="0093140C"/>
    <w:rsid w:val="00932ABF"/>
    <w:rsid w:val="00934A03"/>
    <w:rsid w:val="009413D0"/>
    <w:rsid w:val="00942E8E"/>
    <w:rsid w:val="00943325"/>
    <w:rsid w:val="00943932"/>
    <w:rsid w:val="00943E77"/>
    <w:rsid w:val="00952262"/>
    <w:rsid w:val="00952998"/>
    <w:rsid w:val="00955724"/>
    <w:rsid w:val="00957DF5"/>
    <w:rsid w:val="009619F7"/>
    <w:rsid w:val="0096238E"/>
    <w:rsid w:val="00964AC1"/>
    <w:rsid w:val="00965335"/>
    <w:rsid w:val="00966284"/>
    <w:rsid w:val="00966F3C"/>
    <w:rsid w:val="00970F0E"/>
    <w:rsid w:val="009734E1"/>
    <w:rsid w:val="0097367E"/>
    <w:rsid w:val="0098007A"/>
    <w:rsid w:val="00981A72"/>
    <w:rsid w:val="009820AB"/>
    <w:rsid w:val="0098215C"/>
    <w:rsid w:val="009835AA"/>
    <w:rsid w:val="00984F2C"/>
    <w:rsid w:val="00985695"/>
    <w:rsid w:val="00985BF7"/>
    <w:rsid w:val="00986F09"/>
    <w:rsid w:val="00990195"/>
    <w:rsid w:val="00990B7B"/>
    <w:rsid w:val="00991C70"/>
    <w:rsid w:val="009978CB"/>
    <w:rsid w:val="009A0BBE"/>
    <w:rsid w:val="009A21BB"/>
    <w:rsid w:val="009A3A5F"/>
    <w:rsid w:val="009A46B8"/>
    <w:rsid w:val="009A4B0F"/>
    <w:rsid w:val="009A4C7C"/>
    <w:rsid w:val="009B07B8"/>
    <w:rsid w:val="009B151A"/>
    <w:rsid w:val="009B3474"/>
    <w:rsid w:val="009B3F2C"/>
    <w:rsid w:val="009B4042"/>
    <w:rsid w:val="009B562B"/>
    <w:rsid w:val="009B6F6B"/>
    <w:rsid w:val="009C17A0"/>
    <w:rsid w:val="009C3A6C"/>
    <w:rsid w:val="009C4D12"/>
    <w:rsid w:val="009D1AA0"/>
    <w:rsid w:val="009D2CCB"/>
    <w:rsid w:val="009D5C78"/>
    <w:rsid w:val="009E15D9"/>
    <w:rsid w:val="009E174A"/>
    <w:rsid w:val="009E3B0C"/>
    <w:rsid w:val="009E4790"/>
    <w:rsid w:val="009E6BEB"/>
    <w:rsid w:val="009E722F"/>
    <w:rsid w:val="009E77EF"/>
    <w:rsid w:val="009F06D1"/>
    <w:rsid w:val="009F0795"/>
    <w:rsid w:val="00A01943"/>
    <w:rsid w:val="00A01E21"/>
    <w:rsid w:val="00A024CD"/>
    <w:rsid w:val="00A03305"/>
    <w:rsid w:val="00A06406"/>
    <w:rsid w:val="00A0763D"/>
    <w:rsid w:val="00A103AD"/>
    <w:rsid w:val="00A10CF7"/>
    <w:rsid w:val="00A1112F"/>
    <w:rsid w:val="00A13289"/>
    <w:rsid w:val="00A15AB5"/>
    <w:rsid w:val="00A1735D"/>
    <w:rsid w:val="00A213BD"/>
    <w:rsid w:val="00A23AEB"/>
    <w:rsid w:val="00A303E1"/>
    <w:rsid w:val="00A32EA0"/>
    <w:rsid w:val="00A3728F"/>
    <w:rsid w:val="00A37EC6"/>
    <w:rsid w:val="00A4138B"/>
    <w:rsid w:val="00A41602"/>
    <w:rsid w:val="00A439AC"/>
    <w:rsid w:val="00A4415F"/>
    <w:rsid w:val="00A4511A"/>
    <w:rsid w:val="00A46348"/>
    <w:rsid w:val="00A479C5"/>
    <w:rsid w:val="00A57F04"/>
    <w:rsid w:val="00A61068"/>
    <w:rsid w:val="00A61339"/>
    <w:rsid w:val="00A61522"/>
    <w:rsid w:val="00A6558D"/>
    <w:rsid w:val="00A665D5"/>
    <w:rsid w:val="00A72727"/>
    <w:rsid w:val="00A729C1"/>
    <w:rsid w:val="00A73DBB"/>
    <w:rsid w:val="00A755E8"/>
    <w:rsid w:val="00A77370"/>
    <w:rsid w:val="00A77418"/>
    <w:rsid w:val="00A818B8"/>
    <w:rsid w:val="00A81C57"/>
    <w:rsid w:val="00A820BB"/>
    <w:rsid w:val="00A838E2"/>
    <w:rsid w:val="00A83CD9"/>
    <w:rsid w:val="00A868A9"/>
    <w:rsid w:val="00A93392"/>
    <w:rsid w:val="00A944CD"/>
    <w:rsid w:val="00A946CB"/>
    <w:rsid w:val="00A95124"/>
    <w:rsid w:val="00A9557D"/>
    <w:rsid w:val="00A97EBE"/>
    <w:rsid w:val="00AA0445"/>
    <w:rsid w:val="00AA0B03"/>
    <w:rsid w:val="00AA10B4"/>
    <w:rsid w:val="00AA1CEC"/>
    <w:rsid w:val="00AA3725"/>
    <w:rsid w:val="00AA4674"/>
    <w:rsid w:val="00AA4E3A"/>
    <w:rsid w:val="00AB228A"/>
    <w:rsid w:val="00AB40CA"/>
    <w:rsid w:val="00AB4385"/>
    <w:rsid w:val="00AB636B"/>
    <w:rsid w:val="00AB6636"/>
    <w:rsid w:val="00AC058B"/>
    <w:rsid w:val="00AC138F"/>
    <w:rsid w:val="00AC13E0"/>
    <w:rsid w:val="00AC3118"/>
    <w:rsid w:val="00AC452B"/>
    <w:rsid w:val="00AC47B3"/>
    <w:rsid w:val="00AC5A73"/>
    <w:rsid w:val="00AC76AD"/>
    <w:rsid w:val="00AC7FAE"/>
    <w:rsid w:val="00AD02B5"/>
    <w:rsid w:val="00AD40BD"/>
    <w:rsid w:val="00AD6224"/>
    <w:rsid w:val="00AD6777"/>
    <w:rsid w:val="00AD6D17"/>
    <w:rsid w:val="00AD7F9D"/>
    <w:rsid w:val="00AE0342"/>
    <w:rsid w:val="00AE0B9A"/>
    <w:rsid w:val="00AE50F3"/>
    <w:rsid w:val="00AE5BC9"/>
    <w:rsid w:val="00AE6633"/>
    <w:rsid w:val="00AE66FF"/>
    <w:rsid w:val="00AE6855"/>
    <w:rsid w:val="00AE702D"/>
    <w:rsid w:val="00AF1ADB"/>
    <w:rsid w:val="00AF449A"/>
    <w:rsid w:val="00AF47A5"/>
    <w:rsid w:val="00AF6B3D"/>
    <w:rsid w:val="00B0037D"/>
    <w:rsid w:val="00B03299"/>
    <w:rsid w:val="00B0462F"/>
    <w:rsid w:val="00B05EB8"/>
    <w:rsid w:val="00B06C7B"/>
    <w:rsid w:val="00B1151B"/>
    <w:rsid w:val="00B13D85"/>
    <w:rsid w:val="00B143FD"/>
    <w:rsid w:val="00B14D27"/>
    <w:rsid w:val="00B1730A"/>
    <w:rsid w:val="00B175C0"/>
    <w:rsid w:val="00B20438"/>
    <w:rsid w:val="00B20F35"/>
    <w:rsid w:val="00B21FCA"/>
    <w:rsid w:val="00B2231F"/>
    <w:rsid w:val="00B248E1"/>
    <w:rsid w:val="00B251B7"/>
    <w:rsid w:val="00B273B3"/>
    <w:rsid w:val="00B27846"/>
    <w:rsid w:val="00B31A70"/>
    <w:rsid w:val="00B31B0D"/>
    <w:rsid w:val="00B33AA6"/>
    <w:rsid w:val="00B36DE1"/>
    <w:rsid w:val="00B379CE"/>
    <w:rsid w:val="00B42570"/>
    <w:rsid w:val="00B45028"/>
    <w:rsid w:val="00B45618"/>
    <w:rsid w:val="00B461FF"/>
    <w:rsid w:val="00B472CF"/>
    <w:rsid w:val="00B52FED"/>
    <w:rsid w:val="00B5493B"/>
    <w:rsid w:val="00B562E6"/>
    <w:rsid w:val="00B564A4"/>
    <w:rsid w:val="00B60A50"/>
    <w:rsid w:val="00B65CED"/>
    <w:rsid w:val="00B66BFC"/>
    <w:rsid w:val="00B66EAF"/>
    <w:rsid w:val="00B71248"/>
    <w:rsid w:val="00B73F43"/>
    <w:rsid w:val="00B76775"/>
    <w:rsid w:val="00B77A50"/>
    <w:rsid w:val="00B841AA"/>
    <w:rsid w:val="00B901E7"/>
    <w:rsid w:val="00B903C4"/>
    <w:rsid w:val="00B9244A"/>
    <w:rsid w:val="00B93FD2"/>
    <w:rsid w:val="00B94268"/>
    <w:rsid w:val="00B952FA"/>
    <w:rsid w:val="00B95EA8"/>
    <w:rsid w:val="00B95FEC"/>
    <w:rsid w:val="00B96636"/>
    <w:rsid w:val="00BA06BE"/>
    <w:rsid w:val="00BA11AF"/>
    <w:rsid w:val="00BB02F3"/>
    <w:rsid w:val="00BB072C"/>
    <w:rsid w:val="00BB1A37"/>
    <w:rsid w:val="00BB3747"/>
    <w:rsid w:val="00BB4B1F"/>
    <w:rsid w:val="00BB4E56"/>
    <w:rsid w:val="00BC2855"/>
    <w:rsid w:val="00BC2BDD"/>
    <w:rsid w:val="00BC318C"/>
    <w:rsid w:val="00BC35D3"/>
    <w:rsid w:val="00BC386A"/>
    <w:rsid w:val="00BC39CB"/>
    <w:rsid w:val="00BC6863"/>
    <w:rsid w:val="00BC6929"/>
    <w:rsid w:val="00BD123E"/>
    <w:rsid w:val="00BD1830"/>
    <w:rsid w:val="00BD4E5E"/>
    <w:rsid w:val="00BD62B7"/>
    <w:rsid w:val="00BD67A8"/>
    <w:rsid w:val="00BD78E5"/>
    <w:rsid w:val="00BE1604"/>
    <w:rsid w:val="00BE1F6B"/>
    <w:rsid w:val="00BF0A12"/>
    <w:rsid w:val="00BF109A"/>
    <w:rsid w:val="00BF22BF"/>
    <w:rsid w:val="00BF5569"/>
    <w:rsid w:val="00BF5637"/>
    <w:rsid w:val="00BF5DA2"/>
    <w:rsid w:val="00BF60FF"/>
    <w:rsid w:val="00BF63BB"/>
    <w:rsid w:val="00BF7114"/>
    <w:rsid w:val="00C001D4"/>
    <w:rsid w:val="00C02986"/>
    <w:rsid w:val="00C04CA2"/>
    <w:rsid w:val="00C04E4D"/>
    <w:rsid w:val="00C10A26"/>
    <w:rsid w:val="00C120F7"/>
    <w:rsid w:val="00C15104"/>
    <w:rsid w:val="00C2056E"/>
    <w:rsid w:val="00C25144"/>
    <w:rsid w:val="00C27E80"/>
    <w:rsid w:val="00C300DE"/>
    <w:rsid w:val="00C30886"/>
    <w:rsid w:val="00C3092A"/>
    <w:rsid w:val="00C31622"/>
    <w:rsid w:val="00C32ED5"/>
    <w:rsid w:val="00C34466"/>
    <w:rsid w:val="00C3712B"/>
    <w:rsid w:val="00C37E16"/>
    <w:rsid w:val="00C4033C"/>
    <w:rsid w:val="00C407B5"/>
    <w:rsid w:val="00C4283F"/>
    <w:rsid w:val="00C45824"/>
    <w:rsid w:val="00C50E95"/>
    <w:rsid w:val="00C51AA6"/>
    <w:rsid w:val="00C52754"/>
    <w:rsid w:val="00C53FE7"/>
    <w:rsid w:val="00C55BCB"/>
    <w:rsid w:val="00C55C21"/>
    <w:rsid w:val="00C56F13"/>
    <w:rsid w:val="00C57557"/>
    <w:rsid w:val="00C62D99"/>
    <w:rsid w:val="00C63882"/>
    <w:rsid w:val="00C65073"/>
    <w:rsid w:val="00C67483"/>
    <w:rsid w:val="00C67794"/>
    <w:rsid w:val="00C7001E"/>
    <w:rsid w:val="00C70B1A"/>
    <w:rsid w:val="00C8030D"/>
    <w:rsid w:val="00C80440"/>
    <w:rsid w:val="00C82A9A"/>
    <w:rsid w:val="00C8322A"/>
    <w:rsid w:val="00C84A38"/>
    <w:rsid w:val="00C97ADF"/>
    <w:rsid w:val="00CA0850"/>
    <w:rsid w:val="00CA19C0"/>
    <w:rsid w:val="00CA2C8E"/>
    <w:rsid w:val="00CA3B7E"/>
    <w:rsid w:val="00CA515E"/>
    <w:rsid w:val="00CB2F35"/>
    <w:rsid w:val="00CB44FD"/>
    <w:rsid w:val="00CC05EC"/>
    <w:rsid w:val="00CC08A0"/>
    <w:rsid w:val="00CC1281"/>
    <w:rsid w:val="00CC1949"/>
    <w:rsid w:val="00CC389C"/>
    <w:rsid w:val="00CC43E2"/>
    <w:rsid w:val="00CC6106"/>
    <w:rsid w:val="00CC69DE"/>
    <w:rsid w:val="00CD09B1"/>
    <w:rsid w:val="00CD1BCF"/>
    <w:rsid w:val="00CD1C6D"/>
    <w:rsid w:val="00CD1D07"/>
    <w:rsid w:val="00CD5397"/>
    <w:rsid w:val="00CD60B2"/>
    <w:rsid w:val="00CD7E4C"/>
    <w:rsid w:val="00CE103B"/>
    <w:rsid w:val="00CE3BB7"/>
    <w:rsid w:val="00CE74E2"/>
    <w:rsid w:val="00CE79B4"/>
    <w:rsid w:val="00CF03DB"/>
    <w:rsid w:val="00CF2347"/>
    <w:rsid w:val="00CF295E"/>
    <w:rsid w:val="00CF2D62"/>
    <w:rsid w:val="00D00D72"/>
    <w:rsid w:val="00D01BDB"/>
    <w:rsid w:val="00D040A4"/>
    <w:rsid w:val="00D05020"/>
    <w:rsid w:val="00D053A5"/>
    <w:rsid w:val="00D05524"/>
    <w:rsid w:val="00D067F7"/>
    <w:rsid w:val="00D107ED"/>
    <w:rsid w:val="00D135C4"/>
    <w:rsid w:val="00D1632B"/>
    <w:rsid w:val="00D170EC"/>
    <w:rsid w:val="00D176C4"/>
    <w:rsid w:val="00D20519"/>
    <w:rsid w:val="00D20FC6"/>
    <w:rsid w:val="00D21F71"/>
    <w:rsid w:val="00D227D2"/>
    <w:rsid w:val="00D2723B"/>
    <w:rsid w:val="00D3052E"/>
    <w:rsid w:val="00D31BEA"/>
    <w:rsid w:val="00D32395"/>
    <w:rsid w:val="00D339F6"/>
    <w:rsid w:val="00D33E3D"/>
    <w:rsid w:val="00D340F5"/>
    <w:rsid w:val="00D35D04"/>
    <w:rsid w:val="00D40633"/>
    <w:rsid w:val="00D429C2"/>
    <w:rsid w:val="00D4420B"/>
    <w:rsid w:val="00D4623C"/>
    <w:rsid w:val="00D46784"/>
    <w:rsid w:val="00D47003"/>
    <w:rsid w:val="00D47B98"/>
    <w:rsid w:val="00D51032"/>
    <w:rsid w:val="00D51453"/>
    <w:rsid w:val="00D5229F"/>
    <w:rsid w:val="00D52741"/>
    <w:rsid w:val="00D536DA"/>
    <w:rsid w:val="00D564E9"/>
    <w:rsid w:val="00D56DDC"/>
    <w:rsid w:val="00D57F0F"/>
    <w:rsid w:val="00D57F4D"/>
    <w:rsid w:val="00D618D8"/>
    <w:rsid w:val="00D61A06"/>
    <w:rsid w:val="00D62A02"/>
    <w:rsid w:val="00D62A73"/>
    <w:rsid w:val="00D63416"/>
    <w:rsid w:val="00D6479C"/>
    <w:rsid w:val="00D70E08"/>
    <w:rsid w:val="00D71BFE"/>
    <w:rsid w:val="00D72634"/>
    <w:rsid w:val="00D73880"/>
    <w:rsid w:val="00D748CF"/>
    <w:rsid w:val="00D76532"/>
    <w:rsid w:val="00D80C5C"/>
    <w:rsid w:val="00D815E2"/>
    <w:rsid w:val="00D8359C"/>
    <w:rsid w:val="00D84109"/>
    <w:rsid w:val="00D8433C"/>
    <w:rsid w:val="00D84651"/>
    <w:rsid w:val="00D84CE2"/>
    <w:rsid w:val="00D8587C"/>
    <w:rsid w:val="00D8781B"/>
    <w:rsid w:val="00D87B62"/>
    <w:rsid w:val="00D90C0A"/>
    <w:rsid w:val="00D90E85"/>
    <w:rsid w:val="00D91A39"/>
    <w:rsid w:val="00D93E54"/>
    <w:rsid w:val="00D959C1"/>
    <w:rsid w:val="00D95A4D"/>
    <w:rsid w:val="00DA1278"/>
    <w:rsid w:val="00DA1D82"/>
    <w:rsid w:val="00DA345E"/>
    <w:rsid w:val="00DB17C2"/>
    <w:rsid w:val="00DB2425"/>
    <w:rsid w:val="00DB312A"/>
    <w:rsid w:val="00DB3B0D"/>
    <w:rsid w:val="00DB4751"/>
    <w:rsid w:val="00DB5872"/>
    <w:rsid w:val="00DC04BA"/>
    <w:rsid w:val="00DC1D68"/>
    <w:rsid w:val="00DC4A94"/>
    <w:rsid w:val="00DC6FB0"/>
    <w:rsid w:val="00DC79C9"/>
    <w:rsid w:val="00DD1501"/>
    <w:rsid w:val="00DD2017"/>
    <w:rsid w:val="00DD4ADF"/>
    <w:rsid w:val="00DE48BA"/>
    <w:rsid w:val="00DE527B"/>
    <w:rsid w:val="00DE784B"/>
    <w:rsid w:val="00DE79C7"/>
    <w:rsid w:val="00DF113E"/>
    <w:rsid w:val="00DF301C"/>
    <w:rsid w:val="00DF3B2A"/>
    <w:rsid w:val="00DF64CC"/>
    <w:rsid w:val="00DF6A9E"/>
    <w:rsid w:val="00DF75B1"/>
    <w:rsid w:val="00E0241B"/>
    <w:rsid w:val="00E0395D"/>
    <w:rsid w:val="00E059E3"/>
    <w:rsid w:val="00E06D57"/>
    <w:rsid w:val="00E1080E"/>
    <w:rsid w:val="00E1320C"/>
    <w:rsid w:val="00E14B00"/>
    <w:rsid w:val="00E151F4"/>
    <w:rsid w:val="00E16D6F"/>
    <w:rsid w:val="00E20A5A"/>
    <w:rsid w:val="00E218E0"/>
    <w:rsid w:val="00E2327D"/>
    <w:rsid w:val="00E24933"/>
    <w:rsid w:val="00E24E25"/>
    <w:rsid w:val="00E26DA9"/>
    <w:rsid w:val="00E27BCC"/>
    <w:rsid w:val="00E304CE"/>
    <w:rsid w:val="00E30A30"/>
    <w:rsid w:val="00E35C8C"/>
    <w:rsid w:val="00E36122"/>
    <w:rsid w:val="00E40F76"/>
    <w:rsid w:val="00E4296E"/>
    <w:rsid w:val="00E429FA"/>
    <w:rsid w:val="00E42B1F"/>
    <w:rsid w:val="00E42E0B"/>
    <w:rsid w:val="00E43422"/>
    <w:rsid w:val="00E44438"/>
    <w:rsid w:val="00E5231B"/>
    <w:rsid w:val="00E53AA8"/>
    <w:rsid w:val="00E54D52"/>
    <w:rsid w:val="00E55B6E"/>
    <w:rsid w:val="00E63FA3"/>
    <w:rsid w:val="00E65C72"/>
    <w:rsid w:val="00E6627A"/>
    <w:rsid w:val="00E711A4"/>
    <w:rsid w:val="00E71C92"/>
    <w:rsid w:val="00E73295"/>
    <w:rsid w:val="00E732B7"/>
    <w:rsid w:val="00E73308"/>
    <w:rsid w:val="00E7438F"/>
    <w:rsid w:val="00E7551A"/>
    <w:rsid w:val="00E7608B"/>
    <w:rsid w:val="00E81722"/>
    <w:rsid w:val="00E8291D"/>
    <w:rsid w:val="00E829F4"/>
    <w:rsid w:val="00E84832"/>
    <w:rsid w:val="00E85669"/>
    <w:rsid w:val="00E87CC1"/>
    <w:rsid w:val="00EA26A6"/>
    <w:rsid w:val="00EA351D"/>
    <w:rsid w:val="00EA3CD4"/>
    <w:rsid w:val="00EA471C"/>
    <w:rsid w:val="00EA63F6"/>
    <w:rsid w:val="00EB110B"/>
    <w:rsid w:val="00EB11A4"/>
    <w:rsid w:val="00EB18D4"/>
    <w:rsid w:val="00EB5AEC"/>
    <w:rsid w:val="00EC10EE"/>
    <w:rsid w:val="00EC18F6"/>
    <w:rsid w:val="00EC2588"/>
    <w:rsid w:val="00EC586C"/>
    <w:rsid w:val="00EC5D51"/>
    <w:rsid w:val="00EC6625"/>
    <w:rsid w:val="00EC6AFD"/>
    <w:rsid w:val="00ED275F"/>
    <w:rsid w:val="00ED3055"/>
    <w:rsid w:val="00ED3BC0"/>
    <w:rsid w:val="00ED4454"/>
    <w:rsid w:val="00ED44C8"/>
    <w:rsid w:val="00ED574D"/>
    <w:rsid w:val="00ED67F8"/>
    <w:rsid w:val="00ED6A93"/>
    <w:rsid w:val="00EE0AD0"/>
    <w:rsid w:val="00EE5C39"/>
    <w:rsid w:val="00EF1D4D"/>
    <w:rsid w:val="00EF2276"/>
    <w:rsid w:val="00EF76B0"/>
    <w:rsid w:val="00F0011C"/>
    <w:rsid w:val="00F01982"/>
    <w:rsid w:val="00F05CC7"/>
    <w:rsid w:val="00F06767"/>
    <w:rsid w:val="00F12A73"/>
    <w:rsid w:val="00F14C88"/>
    <w:rsid w:val="00F15043"/>
    <w:rsid w:val="00F16841"/>
    <w:rsid w:val="00F21E0E"/>
    <w:rsid w:val="00F225B3"/>
    <w:rsid w:val="00F2337C"/>
    <w:rsid w:val="00F26168"/>
    <w:rsid w:val="00F30749"/>
    <w:rsid w:val="00F316E1"/>
    <w:rsid w:val="00F34BEC"/>
    <w:rsid w:val="00F35249"/>
    <w:rsid w:val="00F3754F"/>
    <w:rsid w:val="00F41F12"/>
    <w:rsid w:val="00F44260"/>
    <w:rsid w:val="00F44EC3"/>
    <w:rsid w:val="00F46250"/>
    <w:rsid w:val="00F478D1"/>
    <w:rsid w:val="00F522C5"/>
    <w:rsid w:val="00F55E78"/>
    <w:rsid w:val="00F563B9"/>
    <w:rsid w:val="00F56AFD"/>
    <w:rsid w:val="00F61AC1"/>
    <w:rsid w:val="00F61F03"/>
    <w:rsid w:val="00F6249E"/>
    <w:rsid w:val="00F65BFE"/>
    <w:rsid w:val="00F661F1"/>
    <w:rsid w:val="00F7142A"/>
    <w:rsid w:val="00F757BC"/>
    <w:rsid w:val="00F7603C"/>
    <w:rsid w:val="00F76846"/>
    <w:rsid w:val="00F77D79"/>
    <w:rsid w:val="00F81E7B"/>
    <w:rsid w:val="00F81E9B"/>
    <w:rsid w:val="00F82D96"/>
    <w:rsid w:val="00F856E0"/>
    <w:rsid w:val="00F857BC"/>
    <w:rsid w:val="00F858A8"/>
    <w:rsid w:val="00F86D2C"/>
    <w:rsid w:val="00F87AF3"/>
    <w:rsid w:val="00F904AA"/>
    <w:rsid w:val="00F910AB"/>
    <w:rsid w:val="00F92B41"/>
    <w:rsid w:val="00F94457"/>
    <w:rsid w:val="00F950FC"/>
    <w:rsid w:val="00F953BF"/>
    <w:rsid w:val="00F96D05"/>
    <w:rsid w:val="00F970B6"/>
    <w:rsid w:val="00F971DB"/>
    <w:rsid w:val="00F972B7"/>
    <w:rsid w:val="00FA42B5"/>
    <w:rsid w:val="00FA48DC"/>
    <w:rsid w:val="00FA55C6"/>
    <w:rsid w:val="00FA5624"/>
    <w:rsid w:val="00FA6302"/>
    <w:rsid w:val="00FA6466"/>
    <w:rsid w:val="00FA7F4D"/>
    <w:rsid w:val="00FB0F7F"/>
    <w:rsid w:val="00FB1ECE"/>
    <w:rsid w:val="00FB23B7"/>
    <w:rsid w:val="00FB29FF"/>
    <w:rsid w:val="00FB5E2F"/>
    <w:rsid w:val="00FB6E8E"/>
    <w:rsid w:val="00FC34C7"/>
    <w:rsid w:val="00FC539D"/>
    <w:rsid w:val="00FC6325"/>
    <w:rsid w:val="00FC63C4"/>
    <w:rsid w:val="00FD10D0"/>
    <w:rsid w:val="00FD19F0"/>
    <w:rsid w:val="00FD2F93"/>
    <w:rsid w:val="00FD3D5A"/>
    <w:rsid w:val="00FD42EA"/>
    <w:rsid w:val="00FD4C52"/>
    <w:rsid w:val="00FD786A"/>
    <w:rsid w:val="00FE67E6"/>
    <w:rsid w:val="00FF07A4"/>
    <w:rsid w:val="00FF45BE"/>
    <w:rsid w:val="00FF5415"/>
    <w:rsid w:val="00FF5B03"/>
    <w:rsid w:val="00FF610F"/>
    <w:rsid w:val="00FF70D8"/>
    <w:rsid w:val="00FF7263"/>
    <w:rsid w:val="00FF7447"/>
    <w:rsid w:val="00FF7959"/>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965E1"/>
  <w15:docId w15:val="{AC6645C9-00A8-41D4-8D2A-4379FD2F5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sz w:val="22"/>
        <w:lang w:val="de-D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5B1A"/>
  </w:style>
  <w:style w:type="paragraph" w:styleId="berschrift1">
    <w:name w:val="heading 1"/>
    <w:basedOn w:val="Standard"/>
    <w:next w:val="Standard"/>
    <w:link w:val="berschrift1Zchn"/>
    <w:uiPriority w:val="9"/>
    <w:qFormat/>
    <w:rsid w:val="00E42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CC08A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qFormat/>
    <w:rsid w:val="005B4228"/>
    <w:pPr>
      <w:keepNext/>
      <w:jc w:val="center"/>
      <w:outlineLvl w:val="2"/>
    </w:pPr>
    <w:rPr>
      <w:rFonts w:ascii="Frutiger 45 Light" w:hAnsi="Frutiger 45 Light" w:cs="Arial"/>
      <w:b/>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A2492"/>
    <w:pPr>
      <w:tabs>
        <w:tab w:val="center" w:pos="4536"/>
        <w:tab w:val="right" w:pos="9072"/>
      </w:tabs>
    </w:pPr>
  </w:style>
  <w:style w:type="character" w:customStyle="1" w:styleId="KopfzeileZchn">
    <w:name w:val="Kopfzeile Zchn"/>
    <w:basedOn w:val="Absatz-Standardschriftart"/>
    <w:link w:val="Kopfzeile"/>
    <w:uiPriority w:val="99"/>
    <w:rsid w:val="005A2492"/>
  </w:style>
  <w:style w:type="paragraph" w:styleId="Fuzeile">
    <w:name w:val="footer"/>
    <w:basedOn w:val="Standard"/>
    <w:link w:val="FuzeileZchn"/>
    <w:uiPriority w:val="99"/>
    <w:unhideWhenUsed/>
    <w:rsid w:val="005A2492"/>
    <w:pPr>
      <w:tabs>
        <w:tab w:val="center" w:pos="4536"/>
        <w:tab w:val="right" w:pos="9072"/>
      </w:tabs>
    </w:pPr>
  </w:style>
  <w:style w:type="character" w:customStyle="1" w:styleId="FuzeileZchn">
    <w:name w:val="Fußzeile Zchn"/>
    <w:basedOn w:val="Absatz-Standardschriftart"/>
    <w:link w:val="Fuzeile"/>
    <w:uiPriority w:val="99"/>
    <w:rsid w:val="005A2492"/>
  </w:style>
  <w:style w:type="paragraph" w:styleId="Sprechblasentext">
    <w:name w:val="Balloon Text"/>
    <w:basedOn w:val="Standard"/>
    <w:link w:val="SprechblasentextZchn"/>
    <w:uiPriority w:val="99"/>
    <w:semiHidden/>
    <w:unhideWhenUsed/>
    <w:rsid w:val="005A249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A2492"/>
    <w:rPr>
      <w:rFonts w:ascii="Tahoma" w:hAnsi="Tahoma" w:cs="Tahoma"/>
      <w:sz w:val="16"/>
      <w:szCs w:val="16"/>
    </w:rPr>
  </w:style>
  <w:style w:type="character" w:styleId="Hyperlink">
    <w:name w:val="Hyperlink"/>
    <w:basedOn w:val="Absatz-Standardschriftart"/>
    <w:uiPriority w:val="99"/>
    <w:unhideWhenUsed/>
    <w:rsid w:val="00B33AA6"/>
    <w:rPr>
      <w:color w:val="0000FF" w:themeColor="hyperlink"/>
      <w:u w:val="single"/>
    </w:rPr>
  </w:style>
  <w:style w:type="character" w:customStyle="1" w:styleId="berschrift3Zchn">
    <w:name w:val="Überschrift 3 Zchn"/>
    <w:basedOn w:val="Absatz-Standardschriftart"/>
    <w:link w:val="berschrift3"/>
    <w:rsid w:val="005B4228"/>
    <w:rPr>
      <w:rFonts w:ascii="Frutiger 45 Light" w:hAnsi="Frutiger 45 Light" w:cs="Arial"/>
      <w:b/>
      <w:sz w:val="18"/>
      <w:lang w:eastAsia="de-DE"/>
    </w:rPr>
  </w:style>
  <w:style w:type="paragraph" w:styleId="Listenabsatz">
    <w:name w:val="List Paragraph"/>
    <w:basedOn w:val="Standard"/>
    <w:uiPriority w:val="34"/>
    <w:qFormat/>
    <w:rsid w:val="00136CEC"/>
    <w:pPr>
      <w:ind w:left="720"/>
      <w:contextualSpacing/>
    </w:pPr>
  </w:style>
  <w:style w:type="character" w:customStyle="1" w:styleId="berschrift1Zchn">
    <w:name w:val="Überschrift 1 Zchn"/>
    <w:basedOn w:val="Absatz-Standardschriftart"/>
    <w:link w:val="berschrift1"/>
    <w:uiPriority w:val="9"/>
    <w:rsid w:val="00E42B1F"/>
    <w:rPr>
      <w:rFonts w:asciiTheme="majorHAnsi" w:eastAsiaTheme="majorEastAsia" w:hAnsiTheme="majorHAnsi" w:cstheme="majorBidi"/>
      <w:b/>
      <w:bCs/>
      <w:color w:val="365F91" w:themeColor="accent1" w:themeShade="BF"/>
      <w:sz w:val="28"/>
      <w:szCs w:val="28"/>
    </w:rPr>
  </w:style>
  <w:style w:type="character" w:styleId="BesuchterLink">
    <w:name w:val="FollowedHyperlink"/>
    <w:basedOn w:val="Absatz-Standardschriftart"/>
    <w:uiPriority w:val="99"/>
    <w:semiHidden/>
    <w:unhideWhenUsed/>
    <w:rsid w:val="00590942"/>
    <w:rPr>
      <w:color w:val="800080" w:themeColor="followedHyperlink"/>
      <w:u w:val="single"/>
    </w:rPr>
  </w:style>
  <w:style w:type="character" w:customStyle="1" w:styleId="value">
    <w:name w:val="value"/>
    <w:basedOn w:val="Absatz-Standardschriftart"/>
    <w:rsid w:val="00B0462F"/>
  </w:style>
  <w:style w:type="character" w:customStyle="1" w:styleId="label">
    <w:name w:val="label"/>
    <w:basedOn w:val="Absatz-Standardschriftart"/>
    <w:rsid w:val="00B0462F"/>
  </w:style>
  <w:style w:type="character" w:customStyle="1" w:styleId="colon">
    <w:name w:val="colon"/>
    <w:basedOn w:val="Absatz-Standardschriftart"/>
    <w:rsid w:val="00B0462F"/>
  </w:style>
  <w:style w:type="character" w:customStyle="1" w:styleId="iosblack">
    <w:name w:val="ios_black"/>
    <w:basedOn w:val="Absatz-Standardschriftart"/>
    <w:rsid w:val="00A103AD"/>
  </w:style>
  <w:style w:type="paragraph" w:styleId="Textkrper">
    <w:name w:val="Body Text"/>
    <w:basedOn w:val="Standard"/>
    <w:link w:val="TextkrperZchn"/>
    <w:rsid w:val="0058319F"/>
    <w:rPr>
      <w:rFonts w:ascii="Frutiger 45 Light" w:hAnsi="Frutiger 45 Light"/>
      <w:sz w:val="24"/>
      <w:szCs w:val="24"/>
      <w:lang w:eastAsia="de-DE"/>
    </w:rPr>
  </w:style>
  <w:style w:type="character" w:customStyle="1" w:styleId="TextkrperZchn">
    <w:name w:val="Textkörper Zchn"/>
    <w:basedOn w:val="Absatz-Standardschriftart"/>
    <w:link w:val="Textkrper"/>
    <w:rsid w:val="0058319F"/>
    <w:rPr>
      <w:rFonts w:ascii="Frutiger 45 Light" w:hAnsi="Frutiger 45 Light"/>
      <w:sz w:val="24"/>
      <w:szCs w:val="24"/>
      <w:lang w:eastAsia="de-DE"/>
    </w:rPr>
  </w:style>
  <w:style w:type="character" w:styleId="Fett">
    <w:name w:val="Strong"/>
    <w:basedOn w:val="Absatz-Standardschriftart"/>
    <w:uiPriority w:val="22"/>
    <w:qFormat/>
    <w:rsid w:val="00EC5D51"/>
    <w:rPr>
      <w:b/>
      <w:bCs/>
    </w:rPr>
  </w:style>
  <w:style w:type="paragraph" w:styleId="StandardWeb">
    <w:name w:val="Normal (Web)"/>
    <w:basedOn w:val="Standard"/>
    <w:uiPriority w:val="99"/>
    <w:unhideWhenUsed/>
    <w:rsid w:val="00FF7263"/>
    <w:pPr>
      <w:spacing w:before="100" w:beforeAutospacing="1" w:after="100" w:afterAutospacing="1"/>
      <w:jc w:val="left"/>
    </w:pPr>
    <w:rPr>
      <w:rFonts w:ascii="Times New Roman" w:hAnsi="Times New Roman"/>
      <w:sz w:val="24"/>
      <w:szCs w:val="24"/>
      <w:lang w:eastAsia="de-DE"/>
    </w:rPr>
  </w:style>
  <w:style w:type="character" w:customStyle="1" w:styleId="m-4310531349679678951gmail-m-4382070501125098525gmail-m5993070567493906078m1676521213073797129gmail-il">
    <w:name w:val="m_-4310531349679678951gmail-m_-4382070501125098525gmail-m_5993070567493906078m_1676521213073797129gmail-il"/>
    <w:rsid w:val="00FF7263"/>
  </w:style>
  <w:style w:type="character" w:styleId="NichtaufgelsteErwhnung">
    <w:name w:val="Unresolved Mention"/>
    <w:basedOn w:val="Absatz-Standardschriftart"/>
    <w:uiPriority w:val="99"/>
    <w:semiHidden/>
    <w:unhideWhenUsed/>
    <w:rsid w:val="00622771"/>
    <w:rPr>
      <w:color w:val="605E5C"/>
      <w:shd w:val="clear" w:color="auto" w:fill="E1DFDD"/>
    </w:rPr>
  </w:style>
  <w:style w:type="paragraph" w:styleId="KeinLeerraum">
    <w:name w:val="No Spacing"/>
    <w:uiPriority w:val="1"/>
    <w:qFormat/>
    <w:rsid w:val="008752CA"/>
    <w:pPr>
      <w:jc w:val="left"/>
    </w:pPr>
    <w:rPr>
      <w:rFonts w:asciiTheme="minorHAnsi" w:eastAsiaTheme="minorHAnsi" w:hAnsiTheme="minorHAnsi" w:cstheme="minorBidi"/>
      <w:szCs w:val="22"/>
    </w:rPr>
  </w:style>
  <w:style w:type="character" w:styleId="Hervorhebung">
    <w:name w:val="Emphasis"/>
    <w:basedOn w:val="Absatz-Standardschriftart"/>
    <w:uiPriority w:val="20"/>
    <w:qFormat/>
    <w:rsid w:val="000843F7"/>
    <w:rPr>
      <w:i/>
      <w:iCs/>
    </w:rPr>
  </w:style>
  <w:style w:type="character" w:styleId="Kommentarzeichen">
    <w:name w:val="annotation reference"/>
    <w:basedOn w:val="Absatz-Standardschriftart"/>
    <w:uiPriority w:val="99"/>
    <w:semiHidden/>
    <w:unhideWhenUsed/>
    <w:rsid w:val="007C461B"/>
    <w:rPr>
      <w:sz w:val="16"/>
      <w:szCs w:val="16"/>
    </w:rPr>
  </w:style>
  <w:style w:type="paragraph" w:styleId="Kommentartext">
    <w:name w:val="annotation text"/>
    <w:basedOn w:val="Standard"/>
    <w:link w:val="KommentartextZchn"/>
    <w:uiPriority w:val="99"/>
    <w:unhideWhenUsed/>
    <w:rsid w:val="007C461B"/>
    <w:rPr>
      <w:sz w:val="20"/>
    </w:rPr>
  </w:style>
  <w:style w:type="character" w:customStyle="1" w:styleId="KommentartextZchn">
    <w:name w:val="Kommentartext Zchn"/>
    <w:basedOn w:val="Absatz-Standardschriftart"/>
    <w:link w:val="Kommentartext"/>
    <w:uiPriority w:val="99"/>
    <w:rsid w:val="007C461B"/>
    <w:rPr>
      <w:sz w:val="20"/>
    </w:rPr>
  </w:style>
  <w:style w:type="paragraph" w:styleId="Kommentarthema">
    <w:name w:val="annotation subject"/>
    <w:basedOn w:val="Kommentartext"/>
    <w:next w:val="Kommentartext"/>
    <w:link w:val="KommentarthemaZchn"/>
    <w:uiPriority w:val="99"/>
    <w:semiHidden/>
    <w:unhideWhenUsed/>
    <w:rsid w:val="007C461B"/>
    <w:rPr>
      <w:b/>
      <w:bCs/>
    </w:rPr>
  </w:style>
  <w:style w:type="character" w:customStyle="1" w:styleId="KommentarthemaZchn">
    <w:name w:val="Kommentarthema Zchn"/>
    <w:basedOn w:val="KommentartextZchn"/>
    <w:link w:val="Kommentarthema"/>
    <w:uiPriority w:val="99"/>
    <w:semiHidden/>
    <w:rsid w:val="007C461B"/>
    <w:rPr>
      <w:b/>
      <w:bCs/>
      <w:sz w:val="20"/>
    </w:rPr>
  </w:style>
  <w:style w:type="paragraph" w:styleId="berarbeitung">
    <w:name w:val="Revision"/>
    <w:hidden/>
    <w:uiPriority w:val="99"/>
    <w:semiHidden/>
    <w:rsid w:val="00CA515E"/>
    <w:pPr>
      <w:jc w:val="left"/>
    </w:pPr>
  </w:style>
  <w:style w:type="table" w:styleId="Tabellenraster">
    <w:name w:val="Table Grid"/>
    <w:basedOn w:val="NormaleTabelle"/>
    <w:uiPriority w:val="59"/>
    <w:rsid w:val="00590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sid w:val="00CC08A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49497">
      <w:bodyDiv w:val="1"/>
      <w:marLeft w:val="0"/>
      <w:marRight w:val="0"/>
      <w:marTop w:val="0"/>
      <w:marBottom w:val="0"/>
      <w:divBdr>
        <w:top w:val="none" w:sz="0" w:space="0" w:color="auto"/>
        <w:left w:val="none" w:sz="0" w:space="0" w:color="auto"/>
        <w:bottom w:val="none" w:sz="0" w:space="0" w:color="auto"/>
        <w:right w:val="none" w:sz="0" w:space="0" w:color="auto"/>
      </w:divBdr>
    </w:div>
    <w:div w:id="225068389">
      <w:bodyDiv w:val="1"/>
      <w:marLeft w:val="0"/>
      <w:marRight w:val="0"/>
      <w:marTop w:val="0"/>
      <w:marBottom w:val="0"/>
      <w:divBdr>
        <w:top w:val="none" w:sz="0" w:space="0" w:color="auto"/>
        <w:left w:val="none" w:sz="0" w:space="0" w:color="auto"/>
        <w:bottom w:val="none" w:sz="0" w:space="0" w:color="auto"/>
        <w:right w:val="none" w:sz="0" w:space="0" w:color="auto"/>
      </w:divBdr>
    </w:div>
    <w:div w:id="244729749">
      <w:bodyDiv w:val="1"/>
      <w:marLeft w:val="0"/>
      <w:marRight w:val="0"/>
      <w:marTop w:val="0"/>
      <w:marBottom w:val="0"/>
      <w:divBdr>
        <w:top w:val="none" w:sz="0" w:space="0" w:color="auto"/>
        <w:left w:val="none" w:sz="0" w:space="0" w:color="auto"/>
        <w:bottom w:val="none" w:sz="0" w:space="0" w:color="auto"/>
        <w:right w:val="none" w:sz="0" w:space="0" w:color="auto"/>
      </w:divBdr>
    </w:div>
    <w:div w:id="362901457">
      <w:bodyDiv w:val="1"/>
      <w:marLeft w:val="0"/>
      <w:marRight w:val="0"/>
      <w:marTop w:val="0"/>
      <w:marBottom w:val="0"/>
      <w:divBdr>
        <w:top w:val="none" w:sz="0" w:space="0" w:color="auto"/>
        <w:left w:val="none" w:sz="0" w:space="0" w:color="auto"/>
        <w:bottom w:val="none" w:sz="0" w:space="0" w:color="auto"/>
        <w:right w:val="none" w:sz="0" w:space="0" w:color="auto"/>
      </w:divBdr>
    </w:div>
    <w:div w:id="552228904">
      <w:bodyDiv w:val="1"/>
      <w:marLeft w:val="0"/>
      <w:marRight w:val="0"/>
      <w:marTop w:val="0"/>
      <w:marBottom w:val="0"/>
      <w:divBdr>
        <w:top w:val="none" w:sz="0" w:space="0" w:color="auto"/>
        <w:left w:val="none" w:sz="0" w:space="0" w:color="auto"/>
        <w:bottom w:val="none" w:sz="0" w:space="0" w:color="auto"/>
        <w:right w:val="none" w:sz="0" w:space="0" w:color="auto"/>
      </w:divBdr>
    </w:div>
    <w:div w:id="592710104">
      <w:bodyDiv w:val="1"/>
      <w:marLeft w:val="0"/>
      <w:marRight w:val="0"/>
      <w:marTop w:val="0"/>
      <w:marBottom w:val="0"/>
      <w:divBdr>
        <w:top w:val="none" w:sz="0" w:space="0" w:color="auto"/>
        <w:left w:val="none" w:sz="0" w:space="0" w:color="auto"/>
        <w:bottom w:val="none" w:sz="0" w:space="0" w:color="auto"/>
        <w:right w:val="none" w:sz="0" w:space="0" w:color="auto"/>
      </w:divBdr>
    </w:div>
    <w:div w:id="616570851">
      <w:bodyDiv w:val="1"/>
      <w:marLeft w:val="0"/>
      <w:marRight w:val="0"/>
      <w:marTop w:val="0"/>
      <w:marBottom w:val="0"/>
      <w:divBdr>
        <w:top w:val="none" w:sz="0" w:space="0" w:color="auto"/>
        <w:left w:val="none" w:sz="0" w:space="0" w:color="auto"/>
        <w:bottom w:val="none" w:sz="0" w:space="0" w:color="auto"/>
        <w:right w:val="none" w:sz="0" w:space="0" w:color="auto"/>
      </w:divBdr>
    </w:div>
    <w:div w:id="630667960">
      <w:bodyDiv w:val="1"/>
      <w:marLeft w:val="0"/>
      <w:marRight w:val="0"/>
      <w:marTop w:val="0"/>
      <w:marBottom w:val="0"/>
      <w:divBdr>
        <w:top w:val="none" w:sz="0" w:space="0" w:color="auto"/>
        <w:left w:val="none" w:sz="0" w:space="0" w:color="auto"/>
        <w:bottom w:val="none" w:sz="0" w:space="0" w:color="auto"/>
        <w:right w:val="none" w:sz="0" w:space="0" w:color="auto"/>
      </w:divBdr>
    </w:div>
    <w:div w:id="642277807">
      <w:bodyDiv w:val="1"/>
      <w:marLeft w:val="0"/>
      <w:marRight w:val="0"/>
      <w:marTop w:val="0"/>
      <w:marBottom w:val="0"/>
      <w:divBdr>
        <w:top w:val="none" w:sz="0" w:space="0" w:color="auto"/>
        <w:left w:val="none" w:sz="0" w:space="0" w:color="auto"/>
        <w:bottom w:val="none" w:sz="0" w:space="0" w:color="auto"/>
        <w:right w:val="none" w:sz="0" w:space="0" w:color="auto"/>
      </w:divBdr>
    </w:div>
    <w:div w:id="647520140">
      <w:bodyDiv w:val="1"/>
      <w:marLeft w:val="0"/>
      <w:marRight w:val="0"/>
      <w:marTop w:val="0"/>
      <w:marBottom w:val="0"/>
      <w:divBdr>
        <w:top w:val="none" w:sz="0" w:space="0" w:color="auto"/>
        <w:left w:val="none" w:sz="0" w:space="0" w:color="auto"/>
        <w:bottom w:val="none" w:sz="0" w:space="0" w:color="auto"/>
        <w:right w:val="none" w:sz="0" w:space="0" w:color="auto"/>
      </w:divBdr>
    </w:div>
    <w:div w:id="790443249">
      <w:bodyDiv w:val="1"/>
      <w:marLeft w:val="0"/>
      <w:marRight w:val="0"/>
      <w:marTop w:val="0"/>
      <w:marBottom w:val="0"/>
      <w:divBdr>
        <w:top w:val="none" w:sz="0" w:space="0" w:color="auto"/>
        <w:left w:val="none" w:sz="0" w:space="0" w:color="auto"/>
        <w:bottom w:val="none" w:sz="0" w:space="0" w:color="auto"/>
        <w:right w:val="none" w:sz="0" w:space="0" w:color="auto"/>
      </w:divBdr>
    </w:div>
    <w:div w:id="805049416">
      <w:bodyDiv w:val="1"/>
      <w:marLeft w:val="0"/>
      <w:marRight w:val="0"/>
      <w:marTop w:val="0"/>
      <w:marBottom w:val="0"/>
      <w:divBdr>
        <w:top w:val="none" w:sz="0" w:space="0" w:color="auto"/>
        <w:left w:val="none" w:sz="0" w:space="0" w:color="auto"/>
        <w:bottom w:val="none" w:sz="0" w:space="0" w:color="auto"/>
        <w:right w:val="none" w:sz="0" w:space="0" w:color="auto"/>
      </w:divBdr>
    </w:div>
    <w:div w:id="811219802">
      <w:bodyDiv w:val="1"/>
      <w:marLeft w:val="0"/>
      <w:marRight w:val="0"/>
      <w:marTop w:val="0"/>
      <w:marBottom w:val="0"/>
      <w:divBdr>
        <w:top w:val="none" w:sz="0" w:space="0" w:color="auto"/>
        <w:left w:val="none" w:sz="0" w:space="0" w:color="auto"/>
        <w:bottom w:val="none" w:sz="0" w:space="0" w:color="auto"/>
        <w:right w:val="none" w:sz="0" w:space="0" w:color="auto"/>
      </w:divBdr>
    </w:div>
    <w:div w:id="894587118">
      <w:bodyDiv w:val="1"/>
      <w:marLeft w:val="0"/>
      <w:marRight w:val="0"/>
      <w:marTop w:val="0"/>
      <w:marBottom w:val="0"/>
      <w:divBdr>
        <w:top w:val="none" w:sz="0" w:space="0" w:color="auto"/>
        <w:left w:val="none" w:sz="0" w:space="0" w:color="auto"/>
        <w:bottom w:val="none" w:sz="0" w:space="0" w:color="auto"/>
        <w:right w:val="none" w:sz="0" w:space="0" w:color="auto"/>
      </w:divBdr>
    </w:div>
    <w:div w:id="1052733273">
      <w:bodyDiv w:val="1"/>
      <w:marLeft w:val="0"/>
      <w:marRight w:val="0"/>
      <w:marTop w:val="0"/>
      <w:marBottom w:val="0"/>
      <w:divBdr>
        <w:top w:val="none" w:sz="0" w:space="0" w:color="auto"/>
        <w:left w:val="none" w:sz="0" w:space="0" w:color="auto"/>
        <w:bottom w:val="none" w:sz="0" w:space="0" w:color="auto"/>
        <w:right w:val="none" w:sz="0" w:space="0" w:color="auto"/>
      </w:divBdr>
    </w:div>
    <w:div w:id="1076898235">
      <w:bodyDiv w:val="1"/>
      <w:marLeft w:val="0"/>
      <w:marRight w:val="0"/>
      <w:marTop w:val="0"/>
      <w:marBottom w:val="0"/>
      <w:divBdr>
        <w:top w:val="none" w:sz="0" w:space="0" w:color="auto"/>
        <w:left w:val="none" w:sz="0" w:space="0" w:color="auto"/>
        <w:bottom w:val="none" w:sz="0" w:space="0" w:color="auto"/>
        <w:right w:val="none" w:sz="0" w:space="0" w:color="auto"/>
      </w:divBdr>
    </w:div>
    <w:div w:id="1189639387">
      <w:bodyDiv w:val="1"/>
      <w:marLeft w:val="0"/>
      <w:marRight w:val="0"/>
      <w:marTop w:val="0"/>
      <w:marBottom w:val="0"/>
      <w:divBdr>
        <w:top w:val="none" w:sz="0" w:space="0" w:color="auto"/>
        <w:left w:val="none" w:sz="0" w:space="0" w:color="auto"/>
        <w:bottom w:val="none" w:sz="0" w:space="0" w:color="auto"/>
        <w:right w:val="none" w:sz="0" w:space="0" w:color="auto"/>
      </w:divBdr>
    </w:div>
    <w:div w:id="1193763331">
      <w:bodyDiv w:val="1"/>
      <w:marLeft w:val="0"/>
      <w:marRight w:val="0"/>
      <w:marTop w:val="0"/>
      <w:marBottom w:val="0"/>
      <w:divBdr>
        <w:top w:val="none" w:sz="0" w:space="0" w:color="auto"/>
        <w:left w:val="none" w:sz="0" w:space="0" w:color="auto"/>
        <w:bottom w:val="none" w:sz="0" w:space="0" w:color="auto"/>
        <w:right w:val="none" w:sz="0" w:space="0" w:color="auto"/>
      </w:divBdr>
    </w:div>
    <w:div w:id="1227496291">
      <w:bodyDiv w:val="1"/>
      <w:marLeft w:val="0"/>
      <w:marRight w:val="0"/>
      <w:marTop w:val="0"/>
      <w:marBottom w:val="0"/>
      <w:divBdr>
        <w:top w:val="none" w:sz="0" w:space="0" w:color="auto"/>
        <w:left w:val="none" w:sz="0" w:space="0" w:color="auto"/>
        <w:bottom w:val="none" w:sz="0" w:space="0" w:color="auto"/>
        <w:right w:val="none" w:sz="0" w:space="0" w:color="auto"/>
      </w:divBdr>
    </w:div>
    <w:div w:id="1230113805">
      <w:bodyDiv w:val="1"/>
      <w:marLeft w:val="0"/>
      <w:marRight w:val="0"/>
      <w:marTop w:val="0"/>
      <w:marBottom w:val="0"/>
      <w:divBdr>
        <w:top w:val="none" w:sz="0" w:space="0" w:color="auto"/>
        <w:left w:val="none" w:sz="0" w:space="0" w:color="auto"/>
        <w:bottom w:val="none" w:sz="0" w:space="0" w:color="auto"/>
        <w:right w:val="none" w:sz="0" w:space="0" w:color="auto"/>
      </w:divBdr>
    </w:div>
    <w:div w:id="1283918457">
      <w:bodyDiv w:val="1"/>
      <w:marLeft w:val="0"/>
      <w:marRight w:val="0"/>
      <w:marTop w:val="0"/>
      <w:marBottom w:val="0"/>
      <w:divBdr>
        <w:top w:val="none" w:sz="0" w:space="0" w:color="auto"/>
        <w:left w:val="none" w:sz="0" w:space="0" w:color="auto"/>
        <w:bottom w:val="none" w:sz="0" w:space="0" w:color="auto"/>
        <w:right w:val="none" w:sz="0" w:space="0" w:color="auto"/>
      </w:divBdr>
    </w:div>
    <w:div w:id="1284531846">
      <w:bodyDiv w:val="1"/>
      <w:marLeft w:val="0"/>
      <w:marRight w:val="0"/>
      <w:marTop w:val="0"/>
      <w:marBottom w:val="0"/>
      <w:divBdr>
        <w:top w:val="none" w:sz="0" w:space="0" w:color="auto"/>
        <w:left w:val="none" w:sz="0" w:space="0" w:color="auto"/>
        <w:bottom w:val="none" w:sz="0" w:space="0" w:color="auto"/>
        <w:right w:val="none" w:sz="0" w:space="0" w:color="auto"/>
      </w:divBdr>
    </w:div>
    <w:div w:id="1317419009">
      <w:bodyDiv w:val="1"/>
      <w:marLeft w:val="0"/>
      <w:marRight w:val="0"/>
      <w:marTop w:val="0"/>
      <w:marBottom w:val="0"/>
      <w:divBdr>
        <w:top w:val="none" w:sz="0" w:space="0" w:color="auto"/>
        <w:left w:val="none" w:sz="0" w:space="0" w:color="auto"/>
        <w:bottom w:val="none" w:sz="0" w:space="0" w:color="auto"/>
        <w:right w:val="none" w:sz="0" w:space="0" w:color="auto"/>
      </w:divBdr>
    </w:div>
    <w:div w:id="1392735082">
      <w:bodyDiv w:val="1"/>
      <w:marLeft w:val="0"/>
      <w:marRight w:val="0"/>
      <w:marTop w:val="0"/>
      <w:marBottom w:val="0"/>
      <w:divBdr>
        <w:top w:val="none" w:sz="0" w:space="0" w:color="auto"/>
        <w:left w:val="none" w:sz="0" w:space="0" w:color="auto"/>
        <w:bottom w:val="none" w:sz="0" w:space="0" w:color="auto"/>
        <w:right w:val="none" w:sz="0" w:space="0" w:color="auto"/>
      </w:divBdr>
    </w:div>
    <w:div w:id="1700206017">
      <w:bodyDiv w:val="1"/>
      <w:marLeft w:val="0"/>
      <w:marRight w:val="0"/>
      <w:marTop w:val="0"/>
      <w:marBottom w:val="0"/>
      <w:divBdr>
        <w:top w:val="none" w:sz="0" w:space="0" w:color="auto"/>
        <w:left w:val="none" w:sz="0" w:space="0" w:color="auto"/>
        <w:bottom w:val="none" w:sz="0" w:space="0" w:color="auto"/>
        <w:right w:val="none" w:sz="0" w:space="0" w:color="auto"/>
      </w:divBdr>
    </w:div>
    <w:div w:id="1737163782">
      <w:bodyDiv w:val="1"/>
      <w:marLeft w:val="0"/>
      <w:marRight w:val="0"/>
      <w:marTop w:val="0"/>
      <w:marBottom w:val="0"/>
      <w:divBdr>
        <w:top w:val="none" w:sz="0" w:space="0" w:color="auto"/>
        <w:left w:val="none" w:sz="0" w:space="0" w:color="auto"/>
        <w:bottom w:val="none" w:sz="0" w:space="0" w:color="auto"/>
        <w:right w:val="none" w:sz="0" w:space="0" w:color="auto"/>
      </w:divBdr>
    </w:div>
    <w:div w:id="1756970247">
      <w:bodyDiv w:val="1"/>
      <w:marLeft w:val="0"/>
      <w:marRight w:val="0"/>
      <w:marTop w:val="0"/>
      <w:marBottom w:val="0"/>
      <w:divBdr>
        <w:top w:val="none" w:sz="0" w:space="0" w:color="auto"/>
        <w:left w:val="none" w:sz="0" w:space="0" w:color="auto"/>
        <w:bottom w:val="none" w:sz="0" w:space="0" w:color="auto"/>
        <w:right w:val="none" w:sz="0" w:space="0" w:color="auto"/>
      </w:divBdr>
    </w:div>
    <w:div w:id="1764300976">
      <w:bodyDiv w:val="1"/>
      <w:marLeft w:val="0"/>
      <w:marRight w:val="0"/>
      <w:marTop w:val="0"/>
      <w:marBottom w:val="0"/>
      <w:divBdr>
        <w:top w:val="none" w:sz="0" w:space="0" w:color="auto"/>
        <w:left w:val="none" w:sz="0" w:space="0" w:color="auto"/>
        <w:bottom w:val="none" w:sz="0" w:space="0" w:color="auto"/>
        <w:right w:val="none" w:sz="0" w:space="0" w:color="auto"/>
      </w:divBdr>
    </w:div>
    <w:div w:id="1829518642">
      <w:bodyDiv w:val="1"/>
      <w:marLeft w:val="0"/>
      <w:marRight w:val="0"/>
      <w:marTop w:val="0"/>
      <w:marBottom w:val="0"/>
      <w:divBdr>
        <w:top w:val="none" w:sz="0" w:space="0" w:color="auto"/>
        <w:left w:val="none" w:sz="0" w:space="0" w:color="auto"/>
        <w:bottom w:val="none" w:sz="0" w:space="0" w:color="auto"/>
        <w:right w:val="none" w:sz="0" w:space="0" w:color="auto"/>
      </w:divBdr>
    </w:div>
    <w:div w:id="1916427621">
      <w:bodyDiv w:val="1"/>
      <w:marLeft w:val="0"/>
      <w:marRight w:val="0"/>
      <w:marTop w:val="0"/>
      <w:marBottom w:val="0"/>
      <w:divBdr>
        <w:top w:val="none" w:sz="0" w:space="0" w:color="auto"/>
        <w:left w:val="none" w:sz="0" w:space="0" w:color="auto"/>
        <w:bottom w:val="none" w:sz="0" w:space="0" w:color="auto"/>
        <w:right w:val="none" w:sz="0" w:space="0" w:color="auto"/>
      </w:divBdr>
    </w:div>
    <w:div w:id="1916436016">
      <w:bodyDiv w:val="1"/>
      <w:marLeft w:val="0"/>
      <w:marRight w:val="0"/>
      <w:marTop w:val="0"/>
      <w:marBottom w:val="0"/>
      <w:divBdr>
        <w:top w:val="none" w:sz="0" w:space="0" w:color="auto"/>
        <w:left w:val="none" w:sz="0" w:space="0" w:color="auto"/>
        <w:bottom w:val="none" w:sz="0" w:space="0" w:color="auto"/>
        <w:right w:val="none" w:sz="0" w:space="0" w:color="auto"/>
      </w:divBdr>
    </w:div>
    <w:div w:id="1979609880">
      <w:bodyDiv w:val="1"/>
      <w:marLeft w:val="0"/>
      <w:marRight w:val="0"/>
      <w:marTop w:val="0"/>
      <w:marBottom w:val="0"/>
      <w:divBdr>
        <w:top w:val="none" w:sz="0" w:space="0" w:color="auto"/>
        <w:left w:val="none" w:sz="0" w:space="0" w:color="auto"/>
        <w:bottom w:val="none" w:sz="0" w:space="0" w:color="auto"/>
        <w:right w:val="none" w:sz="0" w:space="0" w:color="auto"/>
      </w:divBdr>
    </w:div>
    <w:div w:id="2102292476">
      <w:bodyDiv w:val="1"/>
      <w:marLeft w:val="0"/>
      <w:marRight w:val="0"/>
      <w:marTop w:val="0"/>
      <w:marBottom w:val="0"/>
      <w:divBdr>
        <w:top w:val="none" w:sz="0" w:space="0" w:color="auto"/>
        <w:left w:val="none" w:sz="0" w:space="0" w:color="auto"/>
        <w:bottom w:val="none" w:sz="0" w:space="0" w:color="auto"/>
        <w:right w:val="none" w:sz="0" w:space="0" w:color="auto"/>
      </w:divBdr>
    </w:div>
    <w:div w:id="212719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ttgarttouren.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business.stuttgart-tourist.de" TargetMode="External"/><Relationship Id="rId4" Type="http://schemas.openxmlformats.org/officeDocument/2006/relationships/settings" Target="settings.xml"/><Relationship Id="rId9" Type="http://schemas.openxmlformats.org/officeDocument/2006/relationships/hyperlink" Target="http://www.stuttgart-tourist.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tuttgart-tourist.de" TargetMode="External"/><Relationship Id="rId1" Type="http://schemas.openxmlformats.org/officeDocument/2006/relationships/hyperlink" Target="mailto:presse@stuttgart-touris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3E21E-5988-41D7-8FA3-C24DC1CD1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3571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Busacker</dc:creator>
  <cp:keywords/>
  <dc:description/>
  <cp:lastModifiedBy>Breitenstein, Miriam</cp:lastModifiedBy>
  <cp:revision>26</cp:revision>
  <cp:lastPrinted>2026-02-05T16:06:00Z</cp:lastPrinted>
  <dcterms:created xsi:type="dcterms:W3CDTF">2026-03-06T10:27:00Z</dcterms:created>
  <dcterms:modified xsi:type="dcterms:W3CDTF">2026-09-23T11:44:00Z</dcterms:modified>
</cp:coreProperties>
</file>